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7D" w:rsidRDefault="00FA2BBC">
      <w:pPr>
        <w:pStyle w:val="Bodytext30"/>
        <w:shd w:val="clear" w:color="auto" w:fill="auto"/>
        <w:spacing w:after="408"/>
        <w:ind w:right="20"/>
      </w:pPr>
      <w:r>
        <w:t xml:space="preserve">ДОГОВОР </w:t>
      </w:r>
      <w:r w:rsidRPr="00FA2BBC">
        <w:rPr>
          <w:lang w:eastAsia="en-US" w:bidi="en-US"/>
        </w:rPr>
        <w:t xml:space="preserve">№ </w:t>
      </w:r>
      <w:r w:rsidRPr="00FA2BBC">
        <w:rPr>
          <w:rStyle w:val="Bodytext316ptNotBoldItalicSpacing-2pt"/>
          <w:lang w:val="ru-RU"/>
        </w:rPr>
        <w:t>_____</w:t>
      </w:r>
      <w:r w:rsidRPr="00FA2BBC">
        <w:rPr>
          <w:rStyle w:val="Bodytext316ptNotBoldItalicSpacing-2pt"/>
          <w:lang w:val="ru-RU"/>
        </w:rPr>
        <w:br/>
      </w:r>
      <w:r>
        <w:t>на оказание платных образовательных услуг,</w:t>
      </w:r>
      <w:r>
        <w:br/>
        <w:t>связанных с повышением квалификации</w:t>
      </w:r>
    </w:p>
    <w:p w:rsidR="009A177D" w:rsidRDefault="00FA2BBC">
      <w:pPr>
        <w:pStyle w:val="Bodytext20"/>
        <w:shd w:val="clear" w:color="auto" w:fill="auto"/>
        <w:tabs>
          <w:tab w:val="left" w:pos="7034"/>
        </w:tabs>
        <w:spacing w:before="0" w:after="175" w:line="360" w:lineRule="exact"/>
      </w:pPr>
      <w:r>
        <w:t>г. Москва</w:t>
      </w:r>
      <w:r>
        <w:tab/>
      </w:r>
      <w:r w:rsidRPr="007129CE">
        <w:t>«___» ________ 201_г.</w:t>
      </w:r>
    </w:p>
    <w:p w:rsidR="009A177D" w:rsidRDefault="00FA2BBC">
      <w:pPr>
        <w:pStyle w:val="Bodytext20"/>
        <w:shd w:val="clear" w:color="auto" w:fill="auto"/>
        <w:spacing w:before="0" w:after="267" w:line="274" w:lineRule="exact"/>
      </w:pPr>
      <w:r>
        <w:rPr>
          <w:rStyle w:val="Bodytext2Bold"/>
        </w:rPr>
        <w:t xml:space="preserve">Федеральное государственное бюджетное учреждение «Научно-клинический центр оториноларингологии Федерального медико-биологического агентства» (ФГБУ НКЦО ФМБА России), </w:t>
      </w:r>
      <w:r>
        <w:t xml:space="preserve">действующее на основании лицензии серия </w:t>
      </w:r>
      <w:r w:rsidRPr="007129CE">
        <w:rPr>
          <w:color w:val="000000" w:themeColor="text1"/>
        </w:rPr>
        <w:t>90Л01 №0008253, регистрационный № 1269</w:t>
      </w:r>
      <w:r>
        <w:t xml:space="preserve">, выданной 11.02.2015 Федеральной службой по надзору в сфере образования и науки, действующей бессрочно, именуемое в дальнейшем «Исполнитель», в лице директора Дайхеса Николая Аркадьевича, действующего на основании Устава, с одной стороны, и, </w:t>
      </w:r>
      <w:r w:rsidRPr="007129CE">
        <w:rPr>
          <w:rStyle w:val="Bodytext2Bold"/>
        </w:rPr>
        <w:t xml:space="preserve">________________________________________________________, </w:t>
      </w:r>
      <w:r w:rsidRPr="007129CE">
        <w:t>именуемое в дальнейшем «Заказчик», в лице ___________________________________________________, действующего на основании ________,</w:t>
      </w:r>
      <w:r>
        <w:t xml:space="preserve"> с другой стороны, заключили настоящий Договор о нижеследующем:</w:t>
      </w:r>
    </w:p>
    <w:p w:rsidR="009A177D" w:rsidRDefault="00FA2BBC">
      <w:pPr>
        <w:pStyle w:val="Heading10"/>
        <w:keepNext/>
        <w:keepLines/>
        <w:numPr>
          <w:ilvl w:val="0"/>
          <w:numId w:val="1"/>
        </w:numPr>
        <w:shd w:val="clear" w:color="auto" w:fill="auto"/>
        <w:tabs>
          <w:tab w:val="left" w:pos="4109"/>
        </w:tabs>
        <w:spacing w:before="0" w:after="196" w:line="240" w:lineRule="exact"/>
        <w:ind w:left="3760"/>
      </w:pPr>
      <w:bookmarkStart w:id="0" w:name="bookmark0"/>
      <w:r>
        <w:t>Предмет договора</w:t>
      </w:r>
      <w:bookmarkEnd w:id="0"/>
    </w:p>
    <w:p w:rsidR="009A177D" w:rsidRDefault="00FA2BBC">
      <w:pPr>
        <w:pStyle w:val="Bodytext20"/>
        <w:numPr>
          <w:ilvl w:val="1"/>
          <w:numId w:val="1"/>
        </w:numPr>
        <w:shd w:val="clear" w:color="auto" w:fill="auto"/>
        <w:tabs>
          <w:tab w:val="left" w:pos="1239"/>
        </w:tabs>
        <w:spacing w:before="0" w:after="0" w:line="277" w:lineRule="exact"/>
        <w:ind w:firstLine="760"/>
      </w:pPr>
      <w:r>
        <w:t>Предметом настоящего договора является предоставление Исполнителем образовательных услуг Обучающемуся</w:t>
      </w:r>
      <w:r w:rsidR="00274FE9">
        <w:t>(имся)</w:t>
      </w:r>
      <w:r>
        <w:t xml:space="preserve"> в соответствии с программой дополнительного профессионального образования </w:t>
      </w:r>
      <w:r w:rsidRPr="007129CE">
        <w:t>__________________________________________________</w:t>
      </w:r>
      <w:r>
        <w:t xml:space="preserve"> в объеме </w:t>
      </w:r>
      <w:r w:rsidRPr="007129CE">
        <w:t>______ часов</w:t>
      </w:r>
      <w:r>
        <w:t>, а  Заказчик оплачивает указанные услуги в соответствии с условиями Договора.</w:t>
      </w:r>
    </w:p>
    <w:p w:rsidR="009A177D" w:rsidRDefault="00FA2BBC">
      <w:pPr>
        <w:pStyle w:val="Bodytext20"/>
        <w:numPr>
          <w:ilvl w:val="1"/>
          <w:numId w:val="1"/>
        </w:numPr>
        <w:shd w:val="clear" w:color="auto" w:fill="auto"/>
        <w:tabs>
          <w:tab w:val="left" w:pos="1239"/>
        </w:tabs>
        <w:spacing w:before="0" w:after="0" w:line="277" w:lineRule="exact"/>
        <w:ind w:firstLine="760"/>
      </w:pPr>
      <w:r>
        <w:t xml:space="preserve">Продолжительность обучения устанавливается на срок с </w:t>
      </w:r>
      <w:r w:rsidRPr="007129CE">
        <w:t>__________г</w:t>
      </w:r>
      <w:r>
        <w:t xml:space="preserve">. по </w:t>
      </w:r>
      <w:r w:rsidRPr="007129CE">
        <w:t>______________г</w:t>
      </w:r>
      <w:r>
        <w:t>. Обучение проходит согласно расписанию, утвержденному Исполнителем.</w:t>
      </w:r>
    </w:p>
    <w:p w:rsidR="009A177D" w:rsidRDefault="00FA2BBC">
      <w:pPr>
        <w:pStyle w:val="Bodytext20"/>
        <w:numPr>
          <w:ilvl w:val="1"/>
          <w:numId w:val="1"/>
        </w:numPr>
        <w:shd w:val="clear" w:color="auto" w:fill="auto"/>
        <w:tabs>
          <w:tab w:val="left" w:pos="1239"/>
        </w:tabs>
        <w:spacing w:before="0" w:after="0" w:line="277" w:lineRule="exact"/>
        <w:ind w:firstLine="760"/>
      </w:pPr>
      <w:r>
        <w:t xml:space="preserve">Количество Обучающихся - </w:t>
      </w:r>
      <w:r w:rsidRPr="007129CE">
        <w:t>__ человек</w:t>
      </w:r>
      <w:r>
        <w:t>:</w:t>
      </w:r>
    </w:p>
    <w:p w:rsidR="009A177D" w:rsidRPr="007129CE" w:rsidRDefault="00FA2BBC" w:rsidP="00FA2BBC">
      <w:pPr>
        <w:pStyle w:val="Bodytext20"/>
        <w:numPr>
          <w:ilvl w:val="0"/>
          <w:numId w:val="5"/>
        </w:numPr>
        <w:shd w:val="clear" w:color="auto" w:fill="auto"/>
        <w:spacing w:before="0" w:after="0" w:line="277" w:lineRule="exact"/>
      </w:pPr>
      <w:r w:rsidRPr="007129CE">
        <w:t>_________________________;</w:t>
      </w:r>
    </w:p>
    <w:p w:rsidR="00FA2BBC" w:rsidRPr="007129CE" w:rsidRDefault="00FA2BBC" w:rsidP="00FA2BBC">
      <w:pPr>
        <w:pStyle w:val="Bodytext20"/>
        <w:numPr>
          <w:ilvl w:val="0"/>
          <w:numId w:val="5"/>
        </w:numPr>
        <w:shd w:val="clear" w:color="auto" w:fill="auto"/>
        <w:spacing w:before="0" w:after="0" w:line="277" w:lineRule="exact"/>
      </w:pPr>
      <w:r w:rsidRPr="007129CE">
        <w:t>_________________________;</w:t>
      </w:r>
    </w:p>
    <w:p w:rsidR="00FA2BBC" w:rsidRPr="007129CE" w:rsidRDefault="00FA2BBC" w:rsidP="00FA2BBC">
      <w:pPr>
        <w:pStyle w:val="Bodytext20"/>
        <w:numPr>
          <w:ilvl w:val="0"/>
          <w:numId w:val="5"/>
        </w:numPr>
        <w:shd w:val="clear" w:color="auto" w:fill="auto"/>
        <w:spacing w:before="0" w:after="0" w:line="277" w:lineRule="exact"/>
      </w:pPr>
      <w:r w:rsidRPr="007129CE">
        <w:t>_________________________.</w:t>
      </w:r>
    </w:p>
    <w:p w:rsidR="00FA2BBC" w:rsidRDefault="00FA2BBC" w:rsidP="00FA2BBC">
      <w:pPr>
        <w:pStyle w:val="Bodytext20"/>
        <w:shd w:val="clear" w:color="auto" w:fill="auto"/>
        <w:spacing w:before="0" w:after="270" w:line="277" w:lineRule="exact"/>
      </w:pPr>
    </w:p>
    <w:p w:rsidR="009A177D" w:rsidRDefault="00FA2BBC">
      <w:pPr>
        <w:pStyle w:val="Heading10"/>
        <w:keepNext/>
        <w:keepLines/>
        <w:numPr>
          <w:ilvl w:val="0"/>
          <w:numId w:val="1"/>
        </w:numPr>
        <w:shd w:val="clear" w:color="auto" w:fill="auto"/>
        <w:tabs>
          <w:tab w:val="left" w:pos="3524"/>
        </w:tabs>
        <w:spacing w:before="0" w:after="199" w:line="240" w:lineRule="exact"/>
        <w:ind w:left="3160"/>
      </w:pPr>
      <w:bookmarkStart w:id="1" w:name="bookmark1"/>
      <w:r>
        <w:t>Права и обязанности Сторон</w:t>
      </w:r>
      <w:bookmarkEnd w:id="1"/>
    </w:p>
    <w:p w:rsidR="009A177D" w:rsidRDefault="00FA2BBC">
      <w:pPr>
        <w:pStyle w:val="Bodytext20"/>
        <w:numPr>
          <w:ilvl w:val="1"/>
          <w:numId w:val="1"/>
        </w:numPr>
        <w:shd w:val="clear" w:color="auto" w:fill="auto"/>
        <w:tabs>
          <w:tab w:val="left" w:pos="1239"/>
        </w:tabs>
        <w:spacing w:before="0" w:after="0" w:line="277" w:lineRule="exact"/>
        <w:ind w:firstLine="760"/>
      </w:pPr>
      <w:r>
        <w:t>Исполнитель обязан:</w:t>
      </w:r>
    </w:p>
    <w:p w:rsidR="009A177D" w:rsidRDefault="00FA2BBC">
      <w:pPr>
        <w:pStyle w:val="Bodytext20"/>
        <w:numPr>
          <w:ilvl w:val="2"/>
          <w:numId w:val="1"/>
        </w:numPr>
        <w:shd w:val="clear" w:color="auto" w:fill="auto"/>
        <w:tabs>
          <w:tab w:val="left" w:pos="1414"/>
        </w:tabs>
        <w:spacing w:before="0" w:after="0" w:line="277" w:lineRule="exact"/>
        <w:ind w:firstLine="760"/>
      </w:pPr>
      <w:r>
        <w:t>Ознакомить Обучающегося</w:t>
      </w:r>
      <w:r w:rsidR="00274FE9">
        <w:t>(ихся)</w:t>
      </w:r>
      <w:r>
        <w:t xml:space="preserve"> с расписанием занятий в день начала обучения и уведомлять его об изменениях, вносимых в расписание.</w:t>
      </w:r>
    </w:p>
    <w:p w:rsidR="009A177D" w:rsidRDefault="00FA2BBC">
      <w:pPr>
        <w:pStyle w:val="Bodytext20"/>
        <w:numPr>
          <w:ilvl w:val="2"/>
          <w:numId w:val="1"/>
        </w:numPr>
        <w:shd w:val="clear" w:color="auto" w:fill="auto"/>
        <w:tabs>
          <w:tab w:val="left" w:pos="1414"/>
        </w:tabs>
        <w:spacing w:before="0" w:after="0" w:line="277" w:lineRule="exact"/>
        <w:ind w:firstLine="760"/>
      </w:pPr>
      <w:r>
        <w:t>Провести обучение Обучающегося</w:t>
      </w:r>
      <w:r w:rsidR="00274FE9">
        <w:t>(имся)</w:t>
      </w:r>
      <w:r>
        <w:t xml:space="preserve"> согласно программе, подготовленной Исполнителем и в соответствии с требованиями к дополнительному профессиональному образованию.</w:t>
      </w:r>
    </w:p>
    <w:p w:rsidR="009A177D" w:rsidRDefault="00FA2BBC">
      <w:pPr>
        <w:pStyle w:val="Bodytext20"/>
        <w:numPr>
          <w:ilvl w:val="2"/>
          <w:numId w:val="1"/>
        </w:numPr>
        <w:shd w:val="clear" w:color="auto" w:fill="auto"/>
        <w:tabs>
          <w:tab w:val="left" w:pos="1414"/>
        </w:tabs>
        <w:spacing w:before="0" w:after="0" w:line="277" w:lineRule="exact"/>
        <w:ind w:firstLine="760"/>
      </w:pPr>
      <w:r>
        <w:t>По результатам итоговой аттестации выдать Обучающемуся</w:t>
      </w:r>
      <w:r w:rsidR="00274FE9">
        <w:t>(имся)</w:t>
      </w:r>
      <w:r>
        <w:t xml:space="preserve"> документ об образовании установленного образца. Документ об образовании установленного образца выдается только после поступления денежных средств на расчетный счет Исполнителя и представления оригинала Договора в бухгалтерию Исполнителя.</w:t>
      </w:r>
    </w:p>
    <w:p w:rsidR="009A177D" w:rsidRDefault="00FA2BBC">
      <w:pPr>
        <w:pStyle w:val="Bodytext20"/>
        <w:numPr>
          <w:ilvl w:val="2"/>
          <w:numId w:val="1"/>
        </w:numPr>
        <w:shd w:val="clear" w:color="auto" w:fill="auto"/>
        <w:tabs>
          <w:tab w:val="left" w:pos="1414"/>
        </w:tabs>
        <w:spacing w:before="0" w:after="0" w:line="277" w:lineRule="exact"/>
        <w:ind w:firstLine="760"/>
      </w:pPr>
      <w:r>
        <w:t>По окончании срока обучения выдать Заказчику подписанный со своей стороны Акт об оказанных услугах в 3-х экземплярах.</w:t>
      </w:r>
    </w:p>
    <w:p w:rsidR="009A177D" w:rsidRDefault="00FA2BBC">
      <w:pPr>
        <w:pStyle w:val="Bodytext20"/>
        <w:numPr>
          <w:ilvl w:val="1"/>
          <w:numId w:val="1"/>
        </w:numPr>
        <w:shd w:val="clear" w:color="auto" w:fill="auto"/>
        <w:tabs>
          <w:tab w:val="left" w:pos="1239"/>
        </w:tabs>
        <w:spacing w:before="0" w:after="0" w:line="277" w:lineRule="exact"/>
        <w:ind w:firstLine="760"/>
      </w:pPr>
      <w:r>
        <w:t>Исполнитель вправе:</w:t>
      </w:r>
    </w:p>
    <w:p w:rsidR="009A177D" w:rsidRDefault="00FA2BBC">
      <w:pPr>
        <w:pStyle w:val="Bodytext20"/>
        <w:numPr>
          <w:ilvl w:val="2"/>
          <w:numId w:val="1"/>
        </w:numPr>
        <w:shd w:val="clear" w:color="auto" w:fill="auto"/>
        <w:tabs>
          <w:tab w:val="left" w:pos="1414"/>
        </w:tabs>
        <w:spacing w:before="0" w:after="0" w:line="277" w:lineRule="exact"/>
        <w:ind w:firstLine="760"/>
      </w:pPr>
      <w:r>
        <w:t>Требовать от Обучающегося</w:t>
      </w:r>
      <w:r w:rsidR="00274FE9">
        <w:t>(ихся)</w:t>
      </w:r>
      <w:r>
        <w:t xml:space="preserve"> соблюдения Устава, локальных нормативных актов Исполнителя (Правил внутреннего распорядка, пр.).</w:t>
      </w:r>
    </w:p>
    <w:p w:rsidR="009A177D" w:rsidRDefault="00FA2BBC">
      <w:pPr>
        <w:pStyle w:val="Bodytext20"/>
        <w:numPr>
          <w:ilvl w:val="2"/>
          <w:numId w:val="1"/>
        </w:numPr>
        <w:shd w:val="clear" w:color="auto" w:fill="auto"/>
        <w:tabs>
          <w:tab w:val="left" w:pos="1375"/>
        </w:tabs>
        <w:spacing w:before="0" w:after="0" w:line="277" w:lineRule="exact"/>
        <w:ind w:firstLine="760"/>
      </w:pPr>
      <w:r>
        <w:t>Отчислить Обучающегося</w:t>
      </w:r>
      <w:r w:rsidR="00274FE9">
        <w:t>(ихся)</w:t>
      </w:r>
      <w:r>
        <w:t xml:space="preserve"> по основаниям, предусмотренным в Уставе и (или) локальных нормативных актах Исполнителя.</w:t>
      </w:r>
    </w:p>
    <w:p w:rsidR="009A177D" w:rsidRDefault="00FA2BBC">
      <w:pPr>
        <w:pStyle w:val="Bodytext20"/>
        <w:numPr>
          <w:ilvl w:val="2"/>
          <w:numId w:val="1"/>
        </w:numPr>
        <w:shd w:val="clear" w:color="auto" w:fill="auto"/>
        <w:tabs>
          <w:tab w:val="left" w:pos="1414"/>
        </w:tabs>
        <w:spacing w:before="0" w:after="0" w:line="277" w:lineRule="exact"/>
        <w:ind w:firstLine="760"/>
      </w:pPr>
      <w:r>
        <w:t>Требовать своевременного подписания Заказчиком Акта об оказанных услугах по Договору на основании представленных Исполнителем отчетных документов и при условии истечения срока, указанного в п. 2.3.3. Договора.</w:t>
      </w:r>
    </w:p>
    <w:p w:rsidR="009A177D" w:rsidRDefault="00FA2BBC">
      <w:pPr>
        <w:pStyle w:val="Bodytext20"/>
        <w:numPr>
          <w:ilvl w:val="2"/>
          <w:numId w:val="1"/>
        </w:numPr>
        <w:shd w:val="clear" w:color="auto" w:fill="auto"/>
        <w:tabs>
          <w:tab w:val="left" w:pos="1414"/>
        </w:tabs>
        <w:spacing w:before="0" w:after="0" w:line="277" w:lineRule="exact"/>
        <w:ind w:firstLine="760"/>
      </w:pPr>
      <w:r>
        <w:lastRenderedPageBreak/>
        <w:t>Требовать своевременной оплаты оказанных услуг Заказчиком в соответствии с п. 3.2. Договора.</w:t>
      </w:r>
    </w:p>
    <w:p w:rsidR="009A177D" w:rsidRDefault="00FA2BBC">
      <w:pPr>
        <w:pStyle w:val="Bodytext20"/>
        <w:numPr>
          <w:ilvl w:val="2"/>
          <w:numId w:val="1"/>
        </w:numPr>
        <w:shd w:val="clear" w:color="auto" w:fill="auto"/>
        <w:tabs>
          <w:tab w:val="left" w:pos="1390"/>
        </w:tabs>
        <w:spacing w:before="0" w:after="0" w:line="274" w:lineRule="exact"/>
        <w:ind w:firstLine="780"/>
      </w:pPr>
      <w:r>
        <w:t>Запрашивать у Заказчика разъяснения и уточнения относительно оказания услуг в рамках Договора.</w:t>
      </w:r>
    </w:p>
    <w:p w:rsidR="009A177D" w:rsidRDefault="00FA2BBC">
      <w:pPr>
        <w:pStyle w:val="Bodytext20"/>
        <w:numPr>
          <w:ilvl w:val="1"/>
          <w:numId w:val="1"/>
        </w:numPr>
        <w:shd w:val="clear" w:color="auto" w:fill="auto"/>
        <w:tabs>
          <w:tab w:val="left" w:pos="1270"/>
        </w:tabs>
        <w:spacing w:before="0" w:after="0" w:line="274" w:lineRule="exact"/>
        <w:ind w:firstLine="780"/>
      </w:pPr>
      <w:r>
        <w:t>Заказчик обязан:</w:t>
      </w:r>
    </w:p>
    <w:p w:rsidR="009A177D" w:rsidRDefault="00FA2BBC">
      <w:pPr>
        <w:pStyle w:val="Bodytext20"/>
        <w:numPr>
          <w:ilvl w:val="2"/>
          <w:numId w:val="1"/>
        </w:numPr>
        <w:shd w:val="clear" w:color="auto" w:fill="auto"/>
        <w:tabs>
          <w:tab w:val="left" w:pos="1393"/>
        </w:tabs>
        <w:spacing w:before="0" w:after="0" w:line="274" w:lineRule="exact"/>
        <w:ind w:firstLine="780"/>
      </w:pPr>
      <w:r>
        <w:t>Внести единовременно плату за предоставляемые услуги, указанные в разделе 1 настоящего договора, в размере и в порядке, предусмотренном разделом 3 Договора.</w:t>
      </w:r>
    </w:p>
    <w:p w:rsidR="009A177D" w:rsidRDefault="00FA2BBC">
      <w:pPr>
        <w:pStyle w:val="Bodytext20"/>
        <w:numPr>
          <w:ilvl w:val="2"/>
          <w:numId w:val="1"/>
        </w:numPr>
        <w:shd w:val="clear" w:color="auto" w:fill="auto"/>
        <w:tabs>
          <w:tab w:val="left" w:pos="1573"/>
        </w:tabs>
        <w:spacing w:before="0" w:after="0" w:line="274" w:lineRule="exact"/>
        <w:ind w:firstLine="780"/>
      </w:pPr>
      <w:r>
        <w:t>Извещать Исполнителя об уважительных причинах отсутствия Обучающегося</w:t>
      </w:r>
      <w:r w:rsidR="00274FE9">
        <w:t>(ихся)</w:t>
      </w:r>
      <w:r>
        <w:t xml:space="preserve"> на занятиях.</w:t>
      </w:r>
    </w:p>
    <w:p w:rsidR="009A177D" w:rsidRDefault="00FA2BBC">
      <w:pPr>
        <w:pStyle w:val="Bodytext20"/>
        <w:numPr>
          <w:ilvl w:val="2"/>
          <w:numId w:val="1"/>
        </w:numPr>
        <w:shd w:val="clear" w:color="auto" w:fill="auto"/>
        <w:tabs>
          <w:tab w:val="left" w:pos="1384"/>
        </w:tabs>
        <w:spacing w:before="0" w:after="0" w:line="274" w:lineRule="exact"/>
        <w:ind w:firstLine="780"/>
      </w:pPr>
      <w:r>
        <w:t>В пятидневный срок с момента получения подписать акт об оказанных услугах, предоставленный Исполнителем или отказаться от услуг. При этом отказ должен быть мотивирован с указанием недостатков.</w:t>
      </w:r>
    </w:p>
    <w:p w:rsidR="009A177D" w:rsidRDefault="00FA2BBC">
      <w:pPr>
        <w:pStyle w:val="Bodytext20"/>
        <w:shd w:val="clear" w:color="auto" w:fill="auto"/>
        <w:spacing w:before="0" w:after="0" w:line="274" w:lineRule="exact"/>
        <w:ind w:firstLine="780"/>
      </w:pPr>
      <w:r>
        <w:t>В случае если в установленные сроки Заказчик не направил Исполнителю подписанный Заказчиком 1 (один) экземпляр Акта сдачи-приемки оказанных услуг или мотивированный отказ от подписания Акта, то принимается, что Исполнитель выполнил свои обязательства в соответствии с условиями настоящего Договора, а Заказчик их принял в полном объеме.</w:t>
      </w:r>
    </w:p>
    <w:p w:rsidR="009A177D" w:rsidRDefault="00FA2BBC">
      <w:pPr>
        <w:pStyle w:val="Bodytext20"/>
        <w:numPr>
          <w:ilvl w:val="1"/>
          <w:numId w:val="1"/>
        </w:numPr>
        <w:shd w:val="clear" w:color="auto" w:fill="auto"/>
        <w:tabs>
          <w:tab w:val="left" w:pos="1273"/>
        </w:tabs>
        <w:spacing w:before="0" w:after="0" w:line="274" w:lineRule="exact"/>
        <w:ind w:firstLine="780"/>
      </w:pPr>
      <w:r>
        <w:t>Заказчик вправе:</w:t>
      </w:r>
    </w:p>
    <w:p w:rsidR="009A177D" w:rsidRDefault="00FA2BBC">
      <w:pPr>
        <w:pStyle w:val="Bodytext20"/>
        <w:numPr>
          <w:ilvl w:val="2"/>
          <w:numId w:val="1"/>
        </w:numPr>
        <w:shd w:val="clear" w:color="auto" w:fill="auto"/>
        <w:tabs>
          <w:tab w:val="left" w:pos="1386"/>
        </w:tabs>
        <w:spacing w:before="0" w:after="0" w:line="274" w:lineRule="exact"/>
        <w:ind w:firstLine="780"/>
      </w:pPr>
      <w:r>
        <w:t>Знакомиться с Уставом, локальными нормативными актами Исполнителя (Правила внутреннего распорядка, Правила проживания в общежитии, пр.).</w:t>
      </w:r>
    </w:p>
    <w:p w:rsidR="009A177D" w:rsidRDefault="00FA2BBC">
      <w:pPr>
        <w:pStyle w:val="Bodytext20"/>
        <w:numPr>
          <w:ilvl w:val="2"/>
          <w:numId w:val="1"/>
        </w:numPr>
        <w:shd w:val="clear" w:color="auto" w:fill="auto"/>
        <w:tabs>
          <w:tab w:val="left" w:pos="1386"/>
        </w:tabs>
        <w:spacing w:before="0" w:after="0" w:line="274" w:lineRule="exact"/>
        <w:ind w:firstLine="780"/>
      </w:pPr>
      <w: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9A177D" w:rsidRDefault="00FA2BBC">
      <w:pPr>
        <w:pStyle w:val="Bodytext20"/>
        <w:numPr>
          <w:ilvl w:val="1"/>
          <w:numId w:val="1"/>
        </w:numPr>
        <w:shd w:val="clear" w:color="auto" w:fill="auto"/>
        <w:tabs>
          <w:tab w:val="left" w:pos="1277"/>
        </w:tabs>
        <w:spacing w:before="0" w:after="0" w:line="274" w:lineRule="exact"/>
        <w:ind w:firstLine="780"/>
      </w:pPr>
      <w:r>
        <w:t>Обучающийся</w:t>
      </w:r>
      <w:r w:rsidR="00274FE9">
        <w:t>(иеся)</w:t>
      </w:r>
      <w:r>
        <w:t xml:space="preserve"> обязан:</w:t>
      </w:r>
    </w:p>
    <w:p w:rsidR="009A177D" w:rsidRDefault="00FA2BBC">
      <w:pPr>
        <w:pStyle w:val="Bodytext20"/>
        <w:shd w:val="clear" w:color="auto" w:fill="auto"/>
        <w:spacing w:before="0" w:after="0" w:line="274" w:lineRule="exact"/>
        <w:ind w:firstLine="780"/>
      </w:pPr>
      <w:r>
        <w:t>Приступить к обучению согласно срокам, указанным в п.1.2. Договора.</w:t>
      </w:r>
    </w:p>
    <w:p w:rsidR="009A177D" w:rsidRDefault="00FA2BBC">
      <w:pPr>
        <w:pStyle w:val="Bodytext20"/>
        <w:numPr>
          <w:ilvl w:val="2"/>
          <w:numId w:val="1"/>
        </w:numPr>
        <w:shd w:val="clear" w:color="auto" w:fill="auto"/>
        <w:tabs>
          <w:tab w:val="left" w:pos="1453"/>
        </w:tabs>
        <w:spacing w:before="0" w:after="0" w:line="274" w:lineRule="exact"/>
        <w:ind w:firstLine="780"/>
      </w:pPr>
      <w:r>
        <w:t>Выполнять требования и задания Исполнителя, касающиеся обучения.</w:t>
      </w:r>
    </w:p>
    <w:p w:rsidR="009A177D" w:rsidRDefault="00FA2BBC">
      <w:pPr>
        <w:pStyle w:val="Bodytext20"/>
        <w:numPr>
          <w:ilvl w:val="2"/>
          <w:numId w:val="1"/>
        </w:numPr>
        <w:shd w:val="clear" w:color="auto" w:fill="auto"/>
        <w:tabs>
          <w:tab w:val="left" w:pos="1453"/>
        </w:tabs>
        <w:spacing w:before="0" w:after="0" w:line="274" w:lineRule="exact"/>
        <w:ind w:firstLine="780"/>
      </w:pPr>
      <w:r>
        <w:t>Посещать занятия согласно расписанию.</w:t>
      </w:r>
    </w:p>
    <w:p w:rsidR="009A177D" w:rsidRDefault="00FA2BBC">
      <w:pPr>
        <w:pStyle w:val="Bodytext20"/>
        <w:numPr>
          <w:ilvl w:val="2"/>
          <w:numId w:val="1"/>
        </w:numPr>
        <w:shd w:val="clear" w:color="auto" w:fill="auto"/>
        <w:tabs>
          <w:tab w:val="left" w:pos="1384"/>
        </w:tabs>
        <w:spacing w:before="0" w:after="0" w:line="274" w:lineRule="exact"/>
        <w:ind w:firstLine="780"/>
      </w:pPr>
      <w:r>
        <w:t>Соблюдать правила, закрепленные в Уставе, в локальных нормативных актах Исполнителя (Правила внутреннего распорядка, Правила проживания в общежитии, пр.).</w:t>
      </w:r>
    </w:p>
    <w:p w:rsidR="009A177D" w:rsidRDefault="00FA2BBC">
      <w:pPr>
        <w:pStyle w:val="Bodytext20"/>
        <w:numPr>
          <w:ilvl w:val="1"/>
          <w:numId w:val="1"/>
        </w:numPr>
        <w:shd w:val="clear" w:color="auto" w:fill="auto"/>
        <w:tabs>
          <w:tab w:val="left" w:pos="1277"/>
        </w:tabs>
        <w:spacing w:before="0" w:after="0" w:line="274" w:lineRule="exact"/>
        <w:ind w:firstLine="780"/>
      </w:pPr>
      <w:r>
        <w:t>Обучающийся</w:t>
      </w:r>
      <w:r w:rsidR="00274FE9">
        <w:t>(иеся)</w:t>
      </w:r>
      <w:r>
        <w:t xml:space="preserve"> вправе:</w:t>
      </w:r>
    </w:p>
    <w:p w:rsidR="009A177D" w:rsidRDefault="00FA2BBC">
      <w:pPr>
        <w:pStyle w:val="Bodytext20"/>
        <w:numPr>
          <w:ilvl w:val="2"/>
          <w:numId w:val="1"/>
        </w:numPr>
        <w:shd w:val="clear" w:color="auto" w:fill="auto"/>
        <w:tabs>
          <w:tab w:val="left" w:pos="1453"/>
        </w:tabs>
        <w:spacing w:before="0" w:after="0" w:line="274" w:lineRule="exact"/>
        <w:ind w:firstLine="780"/>
      </w:pPr>
      <w:r>
        <w:t>Обращаться к Исполнителю по вопросам, связанным с обучением.</w:t>
      </w:r>
    </w:p>
    <w:p w:rsidR="009A177D" w:rsidRDefault="00FA2BBC">
      <w:pPr>
        <w:pStyle w:val="Bodytext20"/>
        <w:numPr>
          <w:ilvl w:val="2"/>
          <w:numId w:val="1"/>
        </w:numPr>
        <w:shd w:val="clear" w:color="auto" w:fill="auto"/>
        <w:tabs>
          <w:tab w:val="left" w:pos="1386"/>
        </w:tabs>
        <w:spacing w:before="0" w:after="0" w:line="274" w:lineRule="exact"/>
        <w:ind w:firstLine="780"/>
      </w:pPr>
      <w:r>
        <w:t>Знакомиться с Уставом, локальными нормативными актами Исполнителя (Правила внутреннего распорядка, Правила проживания в общежитии, пр.).</w:t>
      </w:r>
    </w:p>
    <w:p w:rsidR="009A177D" w:rsidRDefault="00FA2BBC">
      <w:pPr>
        <w:pStyle w:val="Bodytext20"/>
        <w:numPr>
          <w:ilvl w:val="2"/>
          <w:numId w:val="1"/>
        </w:numPr>
        <w:shd w:val="clear" w:color="auto" w:fill="auto"/>
        <w:tabs>
          <w:tab w:val="left" w:pos="1384"/>
        </w:tabs>
        <w:spacing w:before="0" w:after="507" w:line="274" w:lineRule="exact"/>
        <w:ind w:firstLine="780"/>
      </w:pPr>
      <w: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A177D" w:rsidRDefault="00FA2BBC">
      <w:pPr>
        <w:pStyle w:val="Heading10"/>
        <w:keepNext/>
        <w:keepLines/>
        <w:numPr>
          <w:ilvl w:val="0"/>
          <w:numId w:val="1"/>
        </w:numPr>
        <w:shd w:val="clear" w:color="auto" w:fill="auto"/>
        <w:tabs>
          <w:tab w:val="left" w:pos="3211"/>
        </w:tabs>
        <w:spacing w:before="0" w:after="227" w:line="240" w:lineRule="exact"/>
        <w:ind w:left="2840"/>
      </w:pPr>
      <w:bookmarkStart w:id="2" w:name="bookmark2"/>
      <w:r>
        <w:t>Стоимость услуг, порядок расчета</w:t>
      </w:r>
      <w:bookmarkEnd w:id="2"/>
    </w:p>
    <w:p w:rsidR="009A177D" w:rsidRDefault="00FA2BBC">
      <w:pPr>
        <w:pStyle w:val="Bodytext20"/>
        <w:numPr>
          <w:ilvl w:val="1"/>
          <w:numId w:val="1"/>
        </w:numPr>
        <w:shd w:val="clear" w:color="auto" w:fill="auto"/>
        <w:tabs>
          <w:tab w:val="left" w:pos="1213"/>
        </w:tabs>
        <w:spacing w:before="0" w:after="0" w:line="274" w:lineRule="exact"/>
        <w:ind w:firstLine="780"/>
      </w:pPr>
      <w:r>
        <w:t xml:space="preserve">Стоимость услуг по Договору составляет </w:t>
      </w:r>
      <w:r w:rsidRPr="007129CE">
        <w:t>_________ (_____________________________________) рублей ___</w:t>
      </w:r>
      <w:bookmarkStart w:id="3" w:name="_GoBack"/>
      <w:bookmarkEnd w:id="3"/>
      <w:r>
        <w:t xml:space="preserve"> копеек. Стоимость услуг по настоящему Договору НДС не облагается в соответствии с подп.14 п.2 ст.149 НК РФ.</w:t>
      </w:r>
    </w:p>
    <w:p w:rsidR="009A177D" w:rsidRDefault="00FA2BBC">
      <w:pPr>
        <w:pStyle w:val="Bodytext20"/>
        <w:numPr>
          <w:ilvl w:val="1"/>
          <w:numId w:val="1"/>
        </w:numPr>
        <w:shd w:val="clear" w:color="auto" w:fill="auto"/>
        <w:tabs>
          <w:tab w:val="left" w:pos="1213"/>
        </w:tabs>
        <w:spacing w:before="0" w:after="0" w:line="274" w:lineRule="exact"/>
        <w:ind w:firstLine="780"/>
      </w:pPr>
      <w:r>
        <w:t>Оплата по Договору производится 100%-н</w:t>
      </w:r>
      <w:r w:rsidR="000168B2">
        <w:t>ым авансовым платежом</w:t>
      </w:r>
      <w:r>
        <w:t>. Заказчик обязан внести всю сумму, указанную в п.3.1. Договора на расчетный счет Исполнителя в течение 5</w:t>
      </w:r>
      <w:r w:rsidR="000168B2">
        <w:t xml:space="preserve"> (пяти)</w:t>
      </w:r>
      <w:r>
        <w:t xml:space="preserve"> рабочих дней с момента получения </w:t>
      </w:r>
      <w:r w:rsidR="000168B2">
        <w:t xml:space="preserve">оригинала </w:t>
      </w:r>
      <w:r>
        <w:t>счета</w:t>
      </w:r>
      <w:r w:rsidR="000168B2">
        <w:t xml:space="preserve"> по почтовому адресу Заказчика</w:t>
      </w:r>
      <w:r>
        <w:t xml:space="preserve"> или его копии, направленной посредством </w:t>
      </w:r>
      <w:r w:rsidR="000168B2">
        <w:t>электронной почты</w:t>
      </w:r>
      <w:r>
        <w:t>, в зависимости от того какое из этих событий наступит ранее, но не позднее начала занятий.</w:t>
      </w:r>
    </w:p>
    <w:p w:rsidR="009A177D" w:rsidRDefault="00FA2BBC">
      <w:pPr>
        <w:pStyle w:val="Bodytext20"/>
        <w:numPr>
          <w:ilvl w:val="1"/>
          <w:numId w:val="1"/>
        </w:numPr>
        <w:shd w:val="clear" w:color="auto" w:fill="auto"/>
        <w:tabs>
          <w:tab w:val="left" w:pos="1384"/>
        </w:tabs>
        <w:spacing w:before="0" w:after="0" w:line="274" w:lineRule="exact"/>
        <w:ind w:firstLine="780"/>
      </w:pPr>
      <w:r>
        <w:t>Заказчик представляет Исполнителю соответствующий документ, подтверждающий оплату. Обязательства Заказчика по оплате услуг считаются исполненными с момента поступления денежных средств на расчетный счет Исполнителя, указанный в разделе 8 Договора.</w:t>
      </w:r>
    </w:p>
    <w:p w:rsidR="009A177D" w:rsidRDefault="00FA2BBC">
      <w:pPr>
        <w:pStyle w:val="Bodytext20"/>
        <w:numPr>
          <w:ilvl w:val="1"/>
          <w:numId w:val="1"/>
        </w:numPr>
        <w:shd w:val="clear" w:color="auto" w:fill="auto"/>
        <w:tabs>
          <w:tab w:val="left" w:pos="1206"/>
        </w:tabs>
        <w:spacing w:before="0" w:after="0" w:line="274" w:lineRule="exact"/>
        <w:ind w:firstLine="780"/>
      </w:pPr>
      <w:r>
        <w:t>Исполнитель имеет право не приступать к оказанию услуг по Договору при не поступлении оплаты полной стоимости услуг на его расчетный счет до начала обучения.</w:t>
      </w:r>
    </w:p>
    <w:p w:rsidR="00B8757B" w:rsidRDefault="00B8757B" w:rsidP="00B8757B">
      <w:pPr>
        <w:pStyle w:val="Bodytext20"/>
        <w:shd w:val="clear" w:color="auto" w:fill="auto"/>
        <w:tabs>
          <w:tab w:val="left" w:pos="1206"/>
        </w:tabs>
        <w:spacing w:before="0" w:after="0" w:line="274" w:lineRule="exact"/>
      </w:pPr>
    </w:p>
    <w:p w:rsidR="00B8757B" w:rsidRDefault="00B8757B" w:rsidP="00B8757B">
      <w:pPr>
        <w:pStyle w:val="Heading10"/>
        <w:keepNext/>
        <w:keepLines/>
        <w:numPr>
          <w:ilvl w:val="0"/>
          <w:numId w:val="1"/>
        </w:numPr>
        <w:shd w:val="clear" w:color="auto" w:fill="auto"/>
        <w:tabs>
          <w:tab w:val="left" w:pos="0"/>
        </w:tabs>
        <w:spacing w:before="0" w:after="227" w:line="240" w:lineRule="exact"/>
        <w:jc w:val="center"/>
      </w:pPr>
      <w:r w:rsidRPr="00B8757B">
        <w:lastRenderedPageBreak/>
        <w:t>Основания изменения и расторжения Договора</w:t>
      </w:r>
    </w:p>
    <w:p w:rsidR="009A177D" w:rsidRDefault="00FA2BBC" w:rsidP="00B8757B">
      <w:pPr>
        <w:pStyle w:val="Bodytext20"/>
        <w:numPr>
          <w:ilvl w:val="0"/>
          <w:numId w:val="2"/>
        </w:numPr>
        <w:shd w:val="clear" w:color="auto" w:fill="auto"/>
        <w:tabs>
          <w:tab w:val="left" w:pos="1407"/>
        </w:tabs>
        <w:spacing w:before="0" w:after="0" w:line="274" w:lineRule="exact"/>
        <w:ind w:left="220" w:firstLine="700"/>
      </w:pPr>
      <w:r>
        <w:t xml:space="preserve">Условия, на которых заключен Договор, могут быть изменены Сторонами путем заключения дополнительного соглашения, которое вступает в силу с момента его </w:t>
      </w:r>
      <w:r w:rsidR="000168B2">
        <w:t>подписания обеими Сторонами.</w:t>
      </w:r>
    </w:p>
    <w:p w:rsidR="009A177D" w:rsidRDefault="00FA2BBC">
      <w:pPr>
        <w:pStyle w:val="Bodytext20"/>
        <w:numPr>
          <w:ilvl w:val="0"/>
          <w:numId w:val="2"/>
        </w:numPr>
        <w:shd w:val="clear" w:color="auto" w:fill="auto"/>
        <w:tabs>
          <w:tab w:val="left" w:pos="1407"/>
        </w:tabs>
        <w:spacing w:before="0" w:after="0" w:line="274" w:lineRule="exact"/>
        <w:ind w:left="220" w:firstLine="700"/>
      </w:pPr>
      <w:r>
        <w:t>Договор может быть расторгнут по соглашению Сторон или в одностороннем порядке по инициативе любой из сторон в порядке, предусмотренном Договором.</w:t>
      </w:r>
    </w:p>
    <w:p w:rsidR="009A177D" w:rsidRDefault="00FA2BBC">
      <w:pPr>
        <w:pStyle w:val="Bodytext20"/>
        <w:numPr>
          <w:ilvl w:val="0"/>
          <w:numId w:val="2"/>
        </w:numPr>
        <w:shd w:val="clear" w:color="auto" w:fill="auto"/>
        <w:tabs>
          <w:tab w:val="left" w:pos="1509"/>
        </w:tabs>
        <w:spacing w:before="0" w:after="0" w:line="274" w:lineRule="exact"/>
        <w:ind w:left="220" w:firstLine="700"/>
      </w:pPr>
      <w:r>
        <w:t>При расторжении Договора в одностороннем порядке по инициативе Заказчика, Заказчик обязуется заблаговременно уведомить Исполнителя об отказе от исполнения Договора путем подачи заявления об отчислении и расторжении Договора не менее чем за две недели до момента отчисления (расторжения Договора). При этом сумма предоплаты, перечисленной им в порядке, предусмотренном разделом 3 Договора, за вычетом причитающегося Исполнителю за фактически оказанные услуги, возвращается Заказчику по его письменному обращению только в случае, если причина расторжения Договора является уважительной.</w:t>
      </w:r>
    </w:p>
    <w:p w:rsidR="009A177D" w:rsidRDefault="00FA2BBC">
      <w:pPr>
        <w:pStyle w:val="Bodytext20"/>
        <w:numPr>
          <w:ilvl w:val="0"/>
          <w:numId w:val="2"/>
        </w:numPr>
        <w:shd w:val="clear" w:color="auto" w:fill="auto"/>
        <w:tabs>
          <w:tab w:val="left" w:pos="1509"/>
        </w:tabs>
        <w:spacing w:before="0" w:after="0" w:line="274" w:lineRule="exact"/>
        <w:ind w:left="220" w:firstLine="700"/>
      </w:pPr>
      <w:r>
        <w:t>Расторжение Договора по инициативе Исполнителя допускается во всех случаях отчисления Обучающегося по основаниям, предусмотренным Уставом и (или) локальными нормативными актами Исполнителя, не связанных с собственным желанием Заказчика (нарушение Устава, Правил внутреннего распорядка и т.п.), а равно в случаях нарушения Заказчиком условий Договора. При этом сумма предоплаты за обучение удерживается Исполнителем в качестве неустойки. Договор считается расторгнутым с момента отчисления Обучающегося.</w:t>
      </w:r>
    </w:p>
    <w:p w:rsidR="009A177D" w:rsidRDefault="00FA2BBC">
      <w:pPr>
        <w:pStyle w:val="Bodytext20"/>
        <w:numPr>
          <w:ilvl w:val="0"/>
          <w:numId w:val="2"/>
        </w:numPr>
        <w:shd w:val="clear" w:color="auto" w:fill="auto"/>
        <w:tabs>
          <w:tab w:val="left" w:pos="1415"/>
        </w:tabs>
        <w:spacing w:before="0" w:after="0" w:line="274" w:lineRule="exact"/>
        <w:ind w:left="220" w:firstLine="700"/>
      </w:pPr>
      <w:r>
        <w:t>Исполнитель вправе принять решение об одностороннем отказе от исполнения Договора путем направления в адрес Заказчика письменного уведомления в случаях:</w:t>
      </w:r>
    </w:p>
    <w:p w:rsidR="009A177D" w:rsidRDefault="00FA2BBC">
      <w:pPr>
        <w:pStyle w:val="Bodytext20"/>
        <w:numPr>
          <w:ilvl w:val="0"/>
          <w:numId w:val="3"/>
        </w:numPr>
        <w:shd w:val="clear" w:color="auto" w:fill="auto"/>
        <w:tabs>
          <w:tab w:val="left" w:pos="1138"/>
        </w:tabs>
        <w:spacing w:before="0" w:after="0" w:line="274" w:lineRule="exact"/>
        <w:ind w:left="220" w:firstLine="700"/>
      </w:pPr>
      <w:r>
        <w:t>если Обучающийся не приступил к обучению в течение 3 (трех) дней со дня начала срока обучения, установленного п. 1.2. Договора (</w:t>
      </w:r>
      <w:r w:rsidR="000168B2">
        <w:t>авансовый платеж</w:t>
      </w:r>
      <w:r>
        <w:t xml:space="preserve"> за обучение в размере 100% подлежит возврату Заказчику);</w:t>
      </w:r>
    </w:p>
    <w:p w:rsidR="009A177D" w:rsidRDefault="00FA2BBC">
      <w:pPr>
        <w:pStyle w:val="Bodytext20"/>
        <w:numPr>
          <w:ilvl w:val="0"/>
          <w:numId w:val="3"/>
        </w:numPr>
        <w:shd w:val="clear" w:color="auto" w:fill="auto"/>
        <w:tabs>
          <w:tab w:val="left" w:pos="1138"/>
        </w:tabs>
        <w:spacing w:before="0" w:after="0" w:line="274" w:lineRule="exact"/>
        <w:ind w:left="220" w:firstLine="700"/>
      </w:pPr>
      <w:r>
        <w:t>если до начала срока обучения, установленного п. 1.2. Договора денежные средства по оплате услуг не поступили на расчетный счет Исполнителя.</w:t>
      </w:r>
    </w:p>
    <w:p w:rsidR="009A177D" w:rsidRDefault="00FA2BBC">
      <w:pPr>
        <w:pStyle w:val="Bodytext20"/>
        <w:numPr>
          <w:ilvl w:val="0"/>
          <w:numId w:val="2"/>
        </w:numPr>
        <w:shd w:val="clear" w:color="auto" w:fill="auto"/>
        <w:tabs>
          <w:tab w:val="left" w:pos="1411"/>
        </w:tabs>
        <w:spacing w:before="0" w:after="267" w:line="274" w:lineRule="exact"/>
        <w:ind w:left="220" w:firstLine="700"/>
      </w:pPr>
      <w:r>
        <w:t>Через десять дней с даты надлежащего уведомления Исполнителем Заказчика об одностороннем отказе от исполнения Договора, решение Исполнителя об одностороннем отказе от исполнения Договора вступает в силу и Договор считается расторгнутым.</w:t>
      </w:r>
    </w:p>
    <w:p w:rsidR="009A177D" w:rsidRDefault="00FA2BBC">
      <w:pPr>
        <w:pStyle w:val="Heading10"/>
        <w:keepNext/>
        <w:keepLines/>
        <w:numPr>
          <w:ilvl w:val="0"/>
          <w:numId w:val="4"/>
        </w:numPr>
        <w:shd w:val="clear" w:color="auto" w:fill="auto"/>
        <w:tabs>
          <w:tab w:val="left" w:pos="3327"/>
        </w:tabs>
        <w:spacing w:before="0" w:after="209" w:line="240" w:lineRule="exact"/>
        <w:ind w:left="2960"/>
      </w:pPr>
      <w:bookmarkStart w:id="4" w:name="bookmark3"/>
      <w:r>
        <w:t>Порядок приемки оказанных услуг</w:t>
      </w:r>
      <w:bookmarkEnd w:id="4"/>
    </w:p>
    <w:p w:rsidR="009A177D" w:rsidRDefault="00FA2BBC">
      <w:pPr>
        <w:pStyle w:val="Bodytext20"/>
        <w:numPr>
          <w:ilvl w:val="1"/>
          <w:numId w:val="4"/>
        </w:numPr>
        <w:shd w:val="clear" w:color="auto" w:fill="auto"/>
        <w:tabs>
          <w:tab w:val="left" w:pos="1509"/>
        </w:tabs>
        <w:spacing w:before="0" w:after="0" w:line="274" w:lineRule="exact"/>
        <w:ind w:left="220" w:firstLine="700"/>
      </w:pPr>
      <w:r>
        <w:t>Исполнитель по завершении обучения одновременно с документом об образовании представляет Заказчику подписанный акт об оказанных услугах в трех экземплярах.</w:t>
      </w:r>
    </w:p>
    <w:p w:rsidR="009A177D" w:rsidRDefault="00FA2BBC">
      <w:pPr>
        <w:pStyle w:val="Bodytext20"/>
        <w:numPr>
          <w:ilvl w:val="1"/>
          <w:numId w:val="4"/>
        </w:numPr>
        <w:shd w:val="clear" w:color="auto" w:fill="auto"/>
        <w:tabs>
          <w:tab w:val="left" w:pos="1407"/>
        </w:tabs>
        <w:spacing w:before="0" w:after="267" w:line="274" w:lineRule="exact"/>
        <w:ind w:left="220" w:firstLine="700"/>
      </w:pPr>
      <w:r>
        <w:t>Заказчик обязан подписать акт об оказанных услугах в порядке, установленном в п. 2.3.3. Договора.</w:t>
      </w:r>
    </w:p>
    <w:p w:rsidR="009A177D" w:rsidRDefault="00FA2BBC">
      <w:pPr>
        <w:pStyle w:val="Heading10"/>
        <w:keepNext/>
        <w:keepLines/>
        <w:numPr>
          <w:ilvl w:val="0"/>
          <w:numId w:val="4"/>
        </w:numPr>
        <w:shd w:val="clear" w:color="auto" w:fill="auto"/>
        <w:tabs>
          <w:tab w:val="left" w:pos="3682"/>
        </w:tabs>
        <w:spacing w:before="0" w:after="203" w:line="240" w:lineRule="exact"/>
        <w:ind w:left="3380"/>
      </w:pPr>
      <w:bookmarkStart w:id="5" w:name="bookmark4"/>
      <w:r>
        <w:t>Ответственность Сторон</w:t>
      </w:r>
      <w:bookmarkEnd w:id="5"/>
    </w:p>
    <w:p w:rsidR="009A177D" w:rsidRDefault="00FA2BBC" w:rsidP="000168B2">
      <w:pPr>
        <w:pStyle w:val="Bodytext20"/>
        <w:numPr>
          <w:ilvl w:val="1"/>
          <w:numId w:val="4"/>
        </w:numPr>
        <w:shd w:val="clear" w:color="auto" w:fill="auto"/>
        <w:tabs>
          <w:tab w:val="left" w:pos="1509"/>
        </w:tabs>
        <w:spacing w:before="0" w:after="0" w:line="277" w:lineRule="exact"/>
        <w:ind w:firstLine="709"/>
      </w:pPr>
      <w:r>
        <w:t>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условиями Договора.</w:t>
      </w:r>
    </w:p>
    <w:p w:rsidR="009A177D" w:rsidRDefault="00FA2BBC" w:rsidP="000168B2">
      <w:pPr>
        <w:pStyle w:val="Bodytext20"/>
        <w:numPr>
          <w:ilvl w:val="1"/>
          <w:numId w:val="4"/>
        </w:numPr>
        <w:shd w:val="clear" w:color="auto" w:fill="auto"/>
        <w:tabs>
          <w:tab w:val="left" w:pos="1509"/>
        </w:tabs>
        <w:spacing w:before="0" w:after="0" w:line="277" w:lineRule="exact"/>
        <w:ind w:firstLine="709"/>
      </w:pPr>
      <w:r>
        <w:t>Исполнитель несет ответственность за организацию и осуществление образовательного процесса в течение всего срока обучения.</w:t>
      </w:r>
    </w:p>
    <w:p w:rsidR="009A177D" w:rsidRDefault="00FA2BBC" w:rsidP="000168B2">
      <w:pPr>
        <w:pStyle w:val="Bodytext20"/>
        <w:numPr>
          <w:ilvl w:val="1"/>
          <w:numId w:val="4"/>
        </w:numPr>
        <w:shd w:val="clear" w:color="auto" w:fill="auto"/>
        <w:tabs>
          <w:tab w:val="left" w:pos="1407"/>
        </w:tabs>
        <w:spacing w:before="0" w:after="0" w:line="274" w:lineRule="exact"/>
        <w:ind w:firstLine="709"/>
      </w:pPr>
      <w:r>
        <w:t>В случае просрочки исполнения Заказчиком обязательств по оплате услуг, указанных в п. 1.1. Договора, Исполнитель вправе потребовать от Заказчика уплату неустойки. Неустойка начисляется за каждый день просрочки обязательств по оплате услуг, указанных в п. 1.1. Договора, начиная со дня, следующего после дня истечения установленного Договором срока исполнения обязательства по оплате услуг. Размер такой неустойки устанавливается в размере 1/300 (одной трехсотой), действующей на день</w:t>
      </w:r>
      <w:r w:rsidR="000168B2">
        <w:t xml:space="preserve"> </w:t>
      </w:r>
      <w:r>
        <w:t xml:space="preserve">уплаты </w:t>
      </w:r>
      <w:r>
        <w:lastRenderedPageBreak/>
        <w:t>неустойки ставки рефинансирования Центрального Банка Российской Федерации от стоимости услуг.</w:t>
      </w:r>
    </w:p>
    <w:p w:rsidR="009A177D" w:rsidRDefault="00FA2BBC">
      <w:pPr>
        <w:pStyle w:val="Bodytext20"/>
        <w:numPr>
          <w:ilvl w:val="1"/>
          <w:numId w:val="4"/>
        </w:numPr>
        <w:shd w:val="clear" w:color="auto" w:fill="auto"/>
        <w:tabs>
          <w:tab w:val="left" w:pos="1336"/>
        </w:tabs>
        <w:spacing w:before="0" w:after="267" w:line="274" w:lineRule="exact"/>
        <w:ind w:firstLine="880"/>
      </w:pPr>
      <w:r>
        <w:t>В случае просрочки исполнения Исполнителем обязательств по выполнению услуг, указанных в п. 1.1. Договора, Заказчик вправе потребовать от Исполнителя уплатить Заказчику неустойку в размере 1/300 (одной трехсотой) ставки рефинансирования Центрального Банка Российской Федерации, действующей на день неуплаты, от стоимости услуг, за каждый день просрочки исполнения обязательств по выполнению услуг, начиная со дня, следующего после истечения установленного срока исполнения обязательств.</w:t>
      </w:r>
    </w:p>
    <w:p w:rsidR="009A177D" w:rsidRDefault="00FA2BBC">
      <w:pPr>
        <w:pStyle w:val="Heading10"/>
        <w:keepNext/>
        <w:keepLines/>
        <w:numPr>
          <w:ilvl w:val="0"/>
          <w:numId w:val="4"/>
        </w:numPr>
        <w:shd w:val="clear" w:color="auto" w:fill="auto"/>
        <w:tabs>
          <w:tab w:val="left" w:pos="3800"/>
        </w:tabs>
        <w:spacing w:before="0" w:after="262" w:line="240" w:lineRule="exact"/>
        <w:ind w:left="3440"/>
      </w:pPr>
      <w:bookmarkStart w:id="6" w:name="bookmark5"/>
      <w:r>
        <w:t>Прочие условия Договора</w:t>
      </w:r>
      <w:bookmarkEnd w:id="6"/>
    </w:p>
    <w:p w:rsidR="009A177D" w:rsidRDefault="00FA2BBC">
      <w:pPr>
        <w:pStyle w:val="Bodytext20"/>
        <w:numPr>
          <w:ilvl w:val="1"/>
          <w:numId w:val="4"/>
        </w:numPr>
        <w:shd w:val="clear" w:color="auto" w:fill="auto"/>
        <w:tabs>
          <w:tab w:val="left" w:pos="1362"/>
        </w:tabs>
        <w:spacing w:before="0" w:after="0" w:line="274" w:lineRule="exact"/>
        <w:ind w:left="160" w:firstLine="720"/>
      </w:pPr>
      <w:r>
        <w:t>Договор вступает в силу со дня его подписания обеими Сторонами и действует до полного выполнения Сторонами своих обязательств по Договору.</w:t>
      </w:r>
    </w:p>
    <w:p w:rsidR="009A177D" w:rsidRDefault="00FA2BBC">
      <w:pPr>
        <w:pStyle w:val="Bodytext20"/>
        <w:numPr>
          <w:ilvl w:val="1"/>
          <w:numId w:val="4"/>
        </w:numPr>
        <w:shd w:val="clear" w:color="auto" w:fill="auto"/>
        <w:tabs>
          <w:tab w:val="left" w:pos="1362"/>
        </w:tabs>
        <w:spacing w:before="0" w:after="0" w:line="274" w:lineRule="exact"/>
        <w:ind w:left="160" w:firstLine="720"/>
      </w:pPr>
      <w:r>
        <w:t>Во всем ином, что не урегулировано Договором, Стороны руководствуются действующим законодательством Российской Федерации.</w:t>
      </w:r>
    </w:p>
    <w:p w:rsidR="009A177D" w:rsidRDefault="00FA2BBC">
      <w:pPr>
        <w:pStyle w:val="Bodytext20"/>
        <w:numPr>
          <w:ilvl w:val="1"/>
          <w:numId w:val="4"/>
        </w:numPr>
        <w:shd w:val="clear" w:color="auto" w:fill="auto"/>
        <w:tabs>
          <w:tab w:val="left" w:pos="1359"/>
        </w:tabs>
        <w:spacing w:before="0" w:after="0" w:line="274" w:lineRule="exact"/>
        <w:ind w:left="160" w:firstLine="720"/>
      </w:pPr>
      <w:r>
        <w:t>Договор составлен в 3 (трех) экземплярах, имеющих одинаковую юридическую силу, один экземпляр для Заказчика, два экземпляра для Исполнителя, один из которых хранится в Бухгалтерии, один - в личных делах Обучающихся.</w:t>
      </w:r>
    </w:p>
    <w:p w:rsidR="009A177D" w:rsidRDefault="00FA2BBC">
      <w:pPr>
        <w:pStyle w:val="Bodytext20"/>
        <w:numPr>
          <w:ilvl w:val="1"/>
          <w:numId w:val="4"/>
        </w:numPr>
        <w:shd w:val="clear" w:color="auto" w:fill="auto"/>
        <w:tabs>
          <w:tab w:val="left" w:pos="1366"/>
        </w:tabs>
        <w:spacing w:before="0" w:after="567" w:line="274" w:lineRule="exact"/>
        <w:ind w:left="160" w:firstLine="720"/>
      </w:pPr>
      <w:r>
        <w:t>Копии Договора, уведомлений и иных документов, указанных в Договоре, направляемые/полученные посредством факсимильной связи, имеют обязательную силу для обеих Сторон до момента обмена оригиналами таких документов.</w:t>
      </w:r>
    </w:p>
    <w:p w:rsidR="009A177D" w:rsidRDefault="00FA2BBC">
      <w:pPr>
        <w:pStyle w:val="Heading10"/>
        <w:keepNext/>
        <w:keepLines/>
        <w:numPr>
          <w:ilvl w:val="0"/>
          <w:numId w:val="4"/>
        </w:numPr>
        <w:shd w:val="clear" w:color="auto" w:fill="auto"/>
        <w:tabs>
          <w:tab w:val="left" w:pos="3526"/>
        </w:tabs>
        <w:spacing w:before="0" w:after="284" w:line="240" w:lineRule="exact"/>
        <w:ind w:left="3220"/>
      </w:pPr>
      <w:bookmarkStart w:id="7" w:name="bookmark6"/>
      <w:r>
        <w:t>Адреса и реквизиты сторон</w:t>
      </w:r>
      <w:bookmarkEnd w:id="7"/>
    </w:p>
    <w:p w:rsidR="009A177D" w:rsidRDefault="00FA2BBC" w:rsidP="00274FE9">
      <w:pPr>
        <w:pStyle w:val="Bodytext40"/>
        <w:shd w:val="clear" w:color="auto" w:fill="auto"/>
        <w:tabs>
          <w:tab w:val="left" w:pos="5425"/>
        </w:tabs>
        <w:spacing w:before="0" w:after="2" w:line="210" w:lineRule="exact"/>
      </w:pPr>
      <w:r w:rsidRPr="00274FE9">
        <w:rPr>
          <w:b/>
        </w:rPr>
        <w:t>ИСПОЛНИТЕЛЬ</w:t>
      </w:r>
      <w:r>
        <w:tab/>
      </w:r>
      <w:r w:rsidRPr="00274FE9">
        <w:rPr>
          <w:b/>
        </w:rPr>
        <w:t>ЗАКАЗЧИК</w:t>
      </w:r>
    </w:p>
    <w:p w:rsidR="009A177D" w:rsidRDefault="00FA2BBC" w:rsidP="00274FE9">
      <w:pPr>
        <w:pStyle w:val="Bodytext30"/>
        <w:shd w:val="clear" w:color="auto" w:fill="auto"/>
        <w:tabs>
          <w:tab w:val="left" w:pos="5425"/>
        </w:tabs>
        <w:spacing w:after="0" w:line="240" w:lineRule="exact"/>
        <w:jc w:val="both"/>
        <w:sectPr w:rsidR="009A177D">
          <w:headerReference w:type="first" r:id="rId8"/>
          <w:pgSz w:w="11900" w:h="16840"/>
          <w:pgMar w:top="821" w:right="1078" w:bottom="987" w:left="1263" w:header="0" w:footer="3" w:gutter="0"/>
          <w:cols w:space="720"/>
          <w:noEndnote/>
          <w:docGrid w:linePitch="360"/>
        </w:sectPr>
      </w:pPr>
      <w:r w:rsidRPr="00274FE9">
        <w:rPr>
          <w:sz w:val="22"/>
        </w:rPr>
        <w:t>ФГБУ НКЦО ФМБА России</w:t>
      </w:r>
      <w:r>
        <w:tab/>
      </w:r>
      <w:r w:rsidR="000168B2">
        <w:t>____________________</w:t>
      </w:r>
    </w:p>
    <w:p w:rsidR="009A177D" w:rsidRDefault="009A177D">
      <w:pPr>
        <w:rPr>
          <w:sz w:val="15"/>
          <w:szCs w:val="15"/>
        </w:rPr>
      </w:pPr>
    </w:p>
    <w:p w:rsidR="00274FE9" w:rsidRDefault="00274FE9">
      <w:pPr>
        <w:rPr>
          <w:sz w:val="2"/>
          <w:szCs w:val="2"/>
        </w:rPr>
        <w:sectPr w:rsidR="00274FE9">
          <w:type w:val="continuous"/>
          <w:pgSz w:w="11900" w:h="16840"/>
          <w:pgMar w:top="821" w:right="0" w:bottom="4198" w:left="0" w:header="0" w:footer="3" w:gutter="0"/>
          <w:cols w:space="720"/>
          <w:noEndnote/>
          <w:docGrid w:linePitch="360"/>
        </w:sectPr>
      </w:pPr>
    </w:p>
    <w:p w:rsidR="009A177D" w:rsidRDefault="00274FE9">
      <w:pPr>
        <w:pStyle w:val="Bodytext50"/>
        <w:shd w:val="clear" w:color="auto" w:fill="auto"/>
      </w:pPr>
      <w:r>
        <w:lastRenderedPageBreak/>
        <w:t>Юридический а</w:t>
      </w:r>
      <w:r w:rsidR="00FA2BBC">
        <w:t>дрес: 123182,</w:t>
      </w:r>
    </w:p>
    <w:p w:rsidR="009A177D" w:rsidRDefault="00FA2BBC">
      <w:pPr>
        <w:pStyle w:val="Bodytext50"/>
        <w:shd w:val="clear" w:color="auto" w:fill="auto"/>
        <w:tabs>
          <w:tab w:val="left" w:pos="241"/>
        </w:tabs>
      </w:pPr>
      <w:r>
        <w:t>г.</w:t>
      </w:r>
      <w:r>
        <w:tab/>
        <w:t>Москва, Волоколамское шоссе,</w:t>
      </w:r>
    </w:p>
    <w:p w:rsidR="00274FE9" w:rsidRDefault="00FA2BBC">
      <w:pPr>
        <w:pStyle w:val="Bodytext50"/>
        <w:shd w:val="clear" w:color="auto" w:fill="auto"/>
        <w:tabs>
          <w:tab w:val="left" w:pos="273"/>
        </w:tabs>
        <w:ind w:right="1360"/>
        <w:jc w:val="left"/>
      </w:pPr>
      <w:r>
        <w:t>д.</w:t>
      </w:r>
      <w:r>
        <w:tab/>
        <w:t xml:space="preserve">30, корп. 2 </w:t>
      </w:r>
    </w:p>
    <w:p w:rsidR="00274FE9" w:rsidRDefault="00FA2BBC">
      <w:pPr>
        <w:pStyle w:val="Bodytext50"/>
        <w:shd w:val="clear" w:color="auto" w:fill="auto"/>
        <w:tabs>
          <w:tab w:val="left" w:pos="273"/>
        </w:tabs>
        <w:ind w:right="1360"/>
        <w:jc w:val="left"/>
      </w:pPr>
      <w:r>
        <w:t xml:space="preserve">ИНН 7734241612 </w:t>
      </w:r>
    </w:p>
    <w:p w:rsidR="009A177D" w:rsidRDefault="00FA2BBC">
      <w:pPr>
        <w:pStyle w:val="Bodytext50"/>
        <w:shd w:val="clear" w:color="auto" w:fill="auto"/>
        <w:tabs>
          <w:tab w:val="left" w:pos="273"/>
        </w:tabs>
        <w:ind w:right="1360"/>
        <w:jc w:val="left"/>
      </w:pPr>
      <w:r>
        <w:t>КПП 773401001 ОКТМО 45372000 ОКАТО 45283587000 Банковские реквизиты:</w:t>
      </w:r>
    </w:p>
    <w:p w:rsidR="009A177D" w:rsidRDefault="00FA2BBC">
      <w:pPr>
        <w:pStyle w:val="Bodytext50"/>
        <w:shd w:val="clear" w:color="auto" w:fill="auto"/>
      </w:pPr>
      <w:r>
        <w:t>БИК 044525000</w:t>
      </w:r>
    </w:p>
    <w:p w:rsidR="009A177D" w:rsidRDefault="00FA2BBC">
      <w:pPr>
        <w:pStyle w:val="Bodytext50"/>
        <w:shd w:val="clear" w:color="auto" w:fill="auto"/>
      </w:pPr>
      <w:r>
        <w:t>р/с 40501810845252000079 в ГУ Банка России по ЦФО</w:t>
      </w:r>
    </w:p>
    <w:p w:rsidR="009A177D" w:rsidRDefault="00FA2BBC">
      <w:pPr>
        <w:pStyle w:val="Bodytext50"/>
        <w:shd w:val="clear" w:color="auto" w:fill="auto"/>
      </w:pPr>
      <w:r>
        <w:t>л/с 20736489840 в УФК по г. Москве</w:t>
      </w:r>
    </w:p>
    <w:p w:rsidR="009A177D" w:rsidRDefault="00FA2BBC">
      <w:pPr>
        <w:pStyle w:val="Bodytext50"/>
        <w:shd w:val="clear" w:color="auto" w:fill="auto"/>
        <w:spacing w:line="230" w:lineRule="exact"/>
        <w:ind w:left="620"/>
        <w:jc w:val="left"/>
      </w:pPr>
      <w:r>
        <w:br w:type="column"/>
      </w:r>
      <w:r>
        <w:lastRenderedPageBreak/>
        <w:t xml:space="preserve">Юридический адрес: </w:t>
      </w:r>
      <w:r w:rsidR="000168B2">
        <w:t>_______</w:t>
      </w:r>
    </w:p>
    <w:p w:rsidR="009A177D" w:rsidRDefault="000168B2">
      <w:pPr>
        <w:pStyle w:val="Bodytext50"/>
        <w:shd w:val="clear" w:color="auto" w:fill="auto"/>
        <w:spacing w:line="230" w:lineRule="exact"/>
        <w:ind w:left="620"/>
        <w:jc w:val="left"/>
      </w:pPr>
      <w:r>
        <w:t>___________________________</w:t>
      </w:r>
    </w:p>
    <w:p w:rsidR="009A177D" w:rsidRDefault="000168B2">
      <w:pPr>
        <w:pStyle w:val="Bodytext50"/>
        <w:shd w:val="clear" w:color="auto" w:fill="auto"/>
        <w:spacing w:line="230" w:lineRule="exact"/>
        <w:ind w:left="620"/>
        <w:jc w:val="left"/>
      </w:pPr>
      <w:r>
        <w:t>___________________________</w:t>
      </w:r>
    </w:p>
    <w:p w:rsidR="009A177D" w:rsidRDefault="00FA2BBC">
      <w:pPr>
        <w:pStyle w:val="Bodytext50"/>
        <w:shd w:val="clear" w:color="auto" w:fill="auto"/>
        <w:spacing w:line="230" w:lineRule="exact"/>
        <w:ind w:left="620"/>
        <w:jc w:val="left"/>
      </w:pPr>
      <w:r>
        <w:t xml:space="preserve">ИНН </w:t>
      </w:r>
      <w:r w:rsidR="000168B2">
        <w:t>_______________</w:t>
      </w:r>
    </w:p>
    <w:p w:rsidR="009A177D" w:rsidRDefault="00FA2BBC">
      <w:pPr>
        <w:pStyle w:val="Bodytext50"/>
        <w:shd w:val="clear" w:color="auto" w:fill="auto"/>
        <w:spacing w:line="230" w:lineRule="exact"/>
        <w:ind w:left="620"/>
        <w:jc w:val="left"/>
      </w:pPr>
      <w:r>
        <w:t xml:space="preserve">КПП </w:t>
      </w:r>
      <w:r w:rsidR="000168B2">
        <w:t>_______________</w:t>
      </w:r>
    </w:p>
    <w:p w:rsidR="009A177D" w:rsidRDefault="00FA2BBC">
      <w:pPr>
        <w:pStyle w:val="Bodytext50"/>
        <w:shd w:val="clear" w:color="auto" w:fill="auto"/>
        <w:spacing w:line="230" w:lineRule="exact"/>
        <w:ind w:left="620"/>
        <w:jc w:val="left"/>
      </w:pPr>
      <w:r>
        <w:t xml:space="preserve">ОГРН </w:t>
      </w:r>
      <w:r w:rsidR="000168B2">
        <w:t>______________</w:t>
      </w:r>
    </w:p>
    <w:p w:rsidR="009A177D" w:rsidRDefault="00FA2BBC">
      <w:pPr>
        <w:pStyle w:val="Bodytext50"/>
        <w:shd w:val="clear" w:color="auto" w:fill="auto"/>
        <w:spacing w:line="230" w:lineRule="exact"/>
        <w:ind w:left="620"/>
        <w:jc w:val="left"/>
      </w:pPr>
      <w:r>
        <w:t xml:space="preserve">ОКВЭД </w:t>
      </w:r>
      <w:r w:rsidR="000168B2">
        <w:t>_______________</w:t>
      </w:r>
    </w:p>
    <w:p w:rsidR="009A177D" w:rsidRDefault="00FA2BBC">
      <w:pPr>
        <w:pStyle w:val="Bodytext50"/>
        <w:shd w:val="clear" w:color="auto" w:fill="auto"/>
        <w:spacing w:line="230" w:lineRule="exact"/>
        <w:ind w:left="620"/>
        <w:jc w:val="left"/>
      </w:pPr>
      <w:r>
        <w:t xml:space="preserve">ОКОПФ </w:t>
      </w:r>
      <w:r w:rsidR="000168B2">
        <w:t>______________</w:t>
      </w:r>
    </w:p>
    <w:p w:rsidR="009A177D" w:rsidRDefault="00FA2BBC">
      <w:pPr>
        <w:pStyle w:val="Bodytext50"/>
        <w:shd w:val="clear" w:color="auto" w:fill="auto"/>
        <w:spacing w:line="230" w:lineRule="exact"/>
        <w:ind w:left="620"/>
        <w:jc w:val="left"/>
      </w:pPr>
      <w:r>
        <w:t xml:space="preserve">ОКОГУ </w:t>
      </w:r>
      <w:r w:rsidR="000168B2">
        <w:t>_______________</w:t>
      </w:r>
    </w:p>
    <w:p w:rsidR="009A177D" w:rsidRDefault="00FA2BBC">
      <w:pPr>
        <w:pStyle w:val="Bodytext50"/>
        <w:shd w:val="clear" w:color="auto" w:fill="auto"/>
        <w:spacing w:line="230" w:lineRule="exact"/>
        <w:ind w:left="620"/>
        <w:jc w:val="left"/>
      </w:pPr>
      <w:r>
        <w:t xml:space="preserve">ОКПО </w:t>
      </w:r>
      <w:r w:rsidR="000168B2">
        <w:t>_______________</w:t>
      </w:r>
    </w:p>
    <w:p w:rsidR="009A177D" w:rsidRDefault="00FA2BBC">
      <w:pPr>
        <w:pStyle w:val="Bodytext50"/>
        <w:shd w:val="clear" w:color="auto" w:fill="auto"/>
        <w:spacing w:line="230" w:lineRule="exact"/>
        <w:ind w:left="620"/>
        <w:jc w:val="left"/>
      </w:pPr>
      <w:r>
        <w:t xml:space="preserve">ОКАТО </w:t>
      </w:r>
      <w:r w:rsidR="000168B2">
        <w:t>______________</w:t>
      </w:r>
    </w:p>
    <w:p w:rsidR="009A177D" w:rsidRDefault="00FA2BBC" w:rsidP="000168B2">
      <w:pPr>
        <w:pStyle w:val="Bodytext50"/>
        <w:shd w:val="clear" w:color="auto" w:fill="auto"/>
        <w:spacing w:line="230" w:lineRule="exact"/>
        <w:ind w:left="620"/>
        <w:jc w:val="left"/>
      </w:pPr>
      <w:r>
        <w:t xml:space="preserve">Банк </w:t>
      </w:r>
      <w:r w:rsidR="000168B2">
        <w:t>___________________</w:t>
      </w:r>
    </w:p>
    <w:p w:rsidR="000168B2" w:rsidRDefault="00FA2BBC">
      <w:pPr>
        <w:pStyle w:val="Bodytext50"/>
        <w:shd w:val="clear" w:color="auto" w:fill="auto"/>
        <w:spacing w:line="230" w:lineRule="exact"/>
        <w:ind w:left="620"/>
        <w:jc w:val="left"/>
      </w:pPr>
      <w:r>
        <w:t xml:space="preserve">Р/с </w:t>
      </w:r>
      <w:r w:rsidR="000168B2">
        <w:t>___________________</w:t>
      </w:r>
    </w:p>
    <w:p w:rsidR="000168B2" w:rsidRDefault="00FA2BBC">
      <w:pPr>
        <w:pStyle w:val="Bodytext50"/>
        <w:shd w:val="clear" w:color="auto" w:fill="auto"/>
        <w:spacing w:line="230" w:lineRule="exact"/>
        <w:ind w:left="620"/>
        <w:jc w:val="left"/>
      </w:pPr>
      <w:r>
        <w:t xml:space="preserve">Корр.счет </w:t>
      </w:r>
      <w:r w:rsidR="000168B2">
        <w:t>_______________</w:t>
      </w:r>
    </w:p>
    <w:p w:rsidR="009A177D" w:rsidRDefault="00FA2BBC">
      <w:pPr>
        <w:pStyle w:val="Bodytext50"/>
        <w:shd w:val="clear" w:color="auto" w:fill="auto"/>
        <w:spacing w:line="230" w:lineRule="exact"/>
        <w:ind w:left="620"/>
        <w:jc w:val="left"/>
        <w:sectPr w:rsidR="009A177D">
          <w:type w:val="continuous"/>
          <w:pgSz w:w="11900" w:h="16840"/>
          <w:pgMar w:top="821" w:right="1921" w:bottom="4198" w:left="1361" w:header="0" w:footer="3" w:gutter="0"/>
          <w:cols w:num="2" w:space="720" w:equalWidth="0">
            <w:col w:w="3352" w:space="1451"/>
            <w:col w:w="3816"/>
          </w:cols>
          <w:noEndnote/>
          <w:docGrid w:linePitch="360"/>
        </w:sectPr>
      </w:pPr>
      <w:r>
        <w:t xml:space="preserve">БИК </w:t>
      </w:r>
      <w:r w:rsidR="000168B2">
        <w:t>____________________</w:t>
      </w:r>
    </w:p>
    <w:p w:rsidR="009A177D" w:rsidRDefault="009A177D">
      <w:pPr>
        <w:spacing w:line="240" w:lineRule="exact"/>
        <w:rPr>
          <w:sz w:val="19"/>
          <w:szCs w:val="19"/>
        </w:rPr>
      </w:pPr>
    </w:p>
    <w:p w:rsidR="009A177D" w:rsidRDefault="009A177D">
      <w:pPr>
        <w:spacing w:before="100" w:after="100" w:line="240" w:lineRule="exact"/>
        <w:rPr>
          <w:sz w:val="19"/>
          <w:szCs w:val="19"/>
        </w:rPr>
      </w:pPr>
    </w:p>
    <w:p w:rsidR="009A177D" w:rsidRDefault="009A177D">
      <w:pPr>
        <w:rPr>
          <w:sz w:val="2"/>
          <w:szCs w:val="2"/>
        </w:rPr>
        <w:sectPr w:rsidR="009A177D">
          <w:type w:val="continuous"/>
          <w:pgSz w:w="11900" w:h="16840"/>
          <w:pgMar w:top="806" w:right="0" w:bottom="806" w:left="0" w:header="0" w:footer="3" w:gutter="0"/>
          <w:cols w:space="720"/>
          <w:noEndnote/>
          <w:docGrid w:linePitch="360"/>
        </w:sectPr>
      </w:pPr>
    </w:p>
    <w:p w:rsidR="009A177D" w:rsidRDefault="009A177D">
      <w:pPr>
        <w:spacing w:line="360" w:lineRule="exact"/>
      </w:pPr>
    </w:p>
    <w:p w:rsidR="009A177D" w:rsidRDefault="009A177D">
      <w:pPr>
        <w:spacing w:line="360" w:lineRule="exact"/>
      </w:pPr>
    </w:p>
    <w:p w:rsidR="00274FE9" w:rsidRPr="00274FE9" w:rsidRDefault="00274FE9" w:rsidP="00274FE9">
      <w:pPr>
        <w:ind w:firstLine="708"/>
        <w:rPr>
          <w:rFonts w:ascii="Times New Roman" w:hAnsi="Times New Roman" w:cs="Times New Roman"/>
          <w:sz w:val="20"/>
        </w:rPr>
      </w:pPr>
      <w:r w:rsidRPr="00274FE9">
        <w:rPr>
          <w:rFonts w:ascii="Times New Roman" w:eastAsia="Times New Roman" w:hAnsi="Times New Roman" w:cs="Times New Roman"/>
          <w:sz w:val="20"/>
        </w:rPr>
        <w:t>Директор</w:t>
      </w:r>
    </w:p>
    <w:p w:rsidR="00274FE9" w:rsidRPr="00274FE9" w:rsidRDefault="00274FE9" w:rsidP="00274FE9">
      <w:pPr>
        <w:ind w:firstLine="708"/>
        <w:rPr>
          <w:rFonts w:ascii="Times New Roman" w:hAnsi="Times New Roman" w:cs="Times New Roman"/>
          <w:sz w:val="20"/>
        </w:rPr>
      </w:pPr>
      <w:r w:rsidRPr="00274FE9">
        <w:rPr>
          <w:rFonts w:ascii="Times New Roman" w:eastAsia="Times New Roman" w:hAnsi="Times New Roman" w:cs="Times New Roman"/>
          <w:sz w:val="20"/>
        </w:rPr>
        <w:t>ФГБУ НКЦО ФМБА России</w:t>
      </w:r>
    </w:p>
    <w:p w:rsidR="00274FE9" w:rsidRPr="00274FE9" w:rsidRDefault="00274FE9" w:rsidP="00274FE9">
      <w:pPr>
        <w:rPr>
          <w:rFonts w:ascii="Times New Roman" w:hAnsi="Times New Roman" w:cs="Times New Roman"/>
          <w:sz w:val="20"/>
        </w:rPr>
      </w:pPr>
    </w:p>
    <w:p w:rsidR="00274FE9" w:rsidRDefault="00274FE9" w:rsidP="00274FE9">
      <w:pPr>
        <w:ind w:firstLine="708"/>
        <w:rPr>
          <w:rFonts w:ascii="Times New Roman" w:eastAsia="Times New Roman" w:hAnsi="Times New Roman" w:cs="Times New Roman"/>
          <w:b/>
          <w:sz w:val="20"/>
        </w:rPr>
      </w:pPr>
      <w:r w:rsidRPr="00274FE9">
        <w:rPr>
          <w:rFonts w:ascii="Times New Roman" w:eastAsia="Times New Roman" w:hAnsi="Times New Roman" w:cs="Times New Roman"/>
          <w:sz w:val="20"/>
        </w:rPr>
        <w:t>________________________/Н.А.</w:t>
      </w:r>
      <w:r w:rsidR="003056BC">
        <w:rPr>
          <w:rFonts w:ascii="Times New Roman" w:eastAsia="Times New Roman" w:hAnsi="Times New Roman" w:cs="Times New Roman"/>
          <w:sz w:val="20"/>
        </w:rPr>
        <w:t xml:space="preserve"> </w:t>
      </w:r>
      <w:r w:rsidRPr="00274FE9">
        <w:rPr>
          <w:rFonts w:ascii="Times New Roman" w:eastAsia="Times New Roman" w:hAnsi="Times New Roman" w:cs="Times New Roman"/>
          <w:sz w:val="20"/>
        </w:rPr>
        <w:t xml:space="preserve">Дайхес                                       </w:t>
      </w:r>
      <w:r w:rsidRPr="00274FE9">
        <w:rPr>
          <w:rFonts w:ascii="Times New Roman" w:eastAsia="Times New Roman" w:hAnsi="Times New Roman" w:cs="Times New Roman"/>
          <w:b/>
          <w:sz w:val="20"/>
        </w:rPr>
        <w:t>______________________/</w:t>
      </w:r>
    </w:p>
    <w:p w:rsidR="00274FE9" w:rsidRPr="00274FE9" w:rsidRDefault="00274FE9" w:rsidP="00274FE9">
      <w:pPr>
        <w:ind w:firstLine="708"/>
        <w:rPr>
          <w:rFonts w:ascii="Times New Roman" w:hAnsi="Times New Roman" w:cs="Times New Roman"/>
          <w:sz w:val="20"/>
        </w:rPr>
      </w:pPr>
    </w:p>
    <w:sectPr w:rsidR="00274FE9" w:rsidRPr="00274FE9" w:rsidSect="009A177D">
      <w:type w:val="continuous"/>
      <w:pgSz w:w="11900" w:h="16840"/>
      <w:pgMar w:top="806" w:right="1079" w:bottom="806" w:left="7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4F" w:rsidRDefault="008E534F" w:rsidP="009A177D">
      <w:r>
        <w:separator/>
      </w:r>
    </w:p>
  </w:endnote>
  <w:endnote w:type="continuationSeparator" w:id="0">
    <w:p w:rsidR="008E534F" w:rsidRDefault="008E534F" w:rsidP="009A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4F" w:rsidRDefault="008E534F"/>
  </w:footnote>
  <w:footnote w:type="continuationSeparator" w:id="0">
    <w:p w:rsidR="008E534F" w:rsidRDefault="008E53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E9" w:rsidRDefault="008E534F">
    <w:pPr>
      <w:rPr>
        <w:sz w:val="2"/>
        <w:szCs w:val="2"/>
      </w:rPr>
    </w:pPr>
    <w:r>
      <w:pict>
        <v:shapetype id="_x0000_t202" coordsize="21600,21600" o:spt="202" path="m,l,21600r21600,l21600,xe">
          <v:stroke joinstyle="miter"/>
          <v:path gradientshapeok="t" o:connecttype="rect"/>
        </v:shapetype>
        <v:shape id="_x0000_s2051" type="#_x0000_t202" style="position:absolute;margin-left:254.25pt;margin-top:17.95pt;width:12.25pt;height:4.3pt;z-index:-251658752;mso-wrap-style:none;mso-wrap-distance-left:5pt;mso-wrap-distance-right:5pt;mso-position-horizontal-relative:page;mso-position-vertical-relative:page" wrapcoords="0 0" filled="f" stroked="f">
          <v:textbox style="mso-next-textbox:#_x0000_s2051;mso-fit-shape-to-text:t" inset="0,0,0,0">
            <w:txbxContent>
              <w:p w:rsidR="00274FE9" w:rsidRDefault="00274FE9">
                <w:pPr>
                  <w:pStyle w:val="Headerorfooter0"/>
                  <w:shd w:val="clear" w:color="auto" w:fill="auto"/>
                  <w:spacing w:line="240" w:lineRule="auto"/>
                </w:pPr>
                <w:r>
                  <w:rPr>
                    <w:rStyle w:val="HeaderorfooterComicSansMS4ptNotBold"/>
                  </w:rPr>
                  <w:t xml:space="preserve">✓ </w:t>
                </w:r>
                <w:r>
                  <w:rPr>
                    <w:rStyle w:val="HeaderorfooterComicSansMS4ptNotBold"/>
                    <w:lang w:val="ru-RU" w:eastAsia="ru-RU" w:bidi="ru-RU"/>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6EFA"/>
    <w:multiLevelType w:val="multilevel"/>
    <w:tmpl w:val="7018C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7C4CC8"/>
    <w:multiLevelType w:val="multilevel"/>
    <w:tmpl w:val="A970C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57B57"/>
    <w:multiLevelType w:val="multilevel"/>
    <w:tmpl w:val="1A8E05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AF305D"/>
    <w:multiLevelType w:val="multilevel"/>
    <w:tmpl w:val="1484828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A45ECF"/>
    <w:multiLevelType w:val="hybridMultilevel"/>
    <w:tmpl w:val="66CAC03E"/>
    <w:lvl w:ilvl="0" w:tplc="B52E427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rawingGridVerticalSpacing w:val="181"/>
  <w:displayHorizont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A177D"/>
    <w:rsid w:val="000168B2"/>
    <w:rsid w:val="001B418E"/>
    <w:rsid w:val="00274FE9"/>
    <w:rsid w:val="003056BC"/>
    <w:rsid w:val="0043167E"/>
    <w:rsid w:val="007129CE"/>
    <w:rsid w:val="008E534F"/>
    <w:rsid w:val="009A177D"/>
    <w:rsid w:val="00B8757B"/>
    <w:rsid w:val="00C47860"/>
    <w:rsid w:val="00FA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62207E5-09EE-4110-A35D-2ED027A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177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177D"/>
    <w:rPr>
      <w:color w:val="0066CC"/>
      <w:u w:val="single"/>
    </w:rPr>
  </w:style>
  <w:style w:type="character" w:customStyle="1" w:styleId="Bodytext3">
    <w:name w:val="Body text (3)_"/>
    <w:basedOn w:val="a0"/>
    <w:link w:val="Bodytext30"/>
    <w:rsid w:val="009A177D"/>
    <w:rPr>
      <w:rFonts w:ascii="Times New Roman" w:eastAsia="Times New Roman" w:hAnsi="Times New Roman" w:cs="Times New Roman"/>
      <w:b/>
      <w:bCs/>
      <w:i w:val="0"/>
      <w:iCs w:val="0"/>
      <w:smallCaps w:val="0"/>
      <w:strike w:val="0"/>
      <w:u w:val="none"/>
    </w:rPr>
  </w:style>
  <w:style w:type="character" w:customStyle="1" w:styleId="Bodytext316ptNotBoldItalicSpacing-2pt">
    <w:name w:val="Body text (3) + 16 pt;Not Bold;Italic;Spacing -2 pt"/>
    <w:basedOn w:val="Bodytext3"/>
    <w:rsid w:val="009A177D"/>
    <w:rPr>
      <w:rFonts w:ascii="Times New Roman" w:eastAsia="Times New Roman" w:hAnsi="Times New Roman" w:cs="Times New Roman"/>
      <w:b/>
      <w:bCs/>
      <w:i/>
      <w:iCs/>
      <w:smallCaps w:val="0"/>
      <w:strike w:val="0"/>
      <w:color w:val="000000"/>
      <w:spacing w:val="-40"/>
      <w:w w:val="100"/>
      <w:position w:val="0"/>
      <w:sz w:val="32"/>
      <w:szCs w:val="32"/>
      <w:u w:val="single"/>
      <w:lang w:val="en-US" w:eastAsia="en-US" w:bidi="en-US"/>
    </w:rPr>
  </w:style>
  <w:style w:type="character" w:customStyle="1" w:styleId="Headerorfooter">
    <w:name w:val="Header or footer_"/>
    <w:basedOn w:val="a0"/>
    <w:link w:val="Headerorfooter0"/>
    <w:rsid w:val="009A177D"/>
    <w:rPr>
      <w:rFonts w:ascii="Times New Roman" w:eastAsia="Times New Roman" w:hAnsi="Times New Roman" w:cs="Times New Roman"/>
      <w:b/>
      <w:bCs/>
      <w:i w:val="0"/>
      <w:iCs w:val="0"/>
      <w:smallCaps w:val="0"/>
      <w:strike w:val="0"/>
      <w:u w:val="none"/>
    </w:rPr>
  </w:style>
  <w:style w:type="character" w:customStyle="1" w:styleId="HeaderorfooterComicSansMS4ptNotBold">
    <w:name w:val="Header or footer + Comic Sans MS;4 pt;Not Bold"/>
    <w:basedOn w:val="Headerorfooter"/>
    <w:rsid w:val="009A177D"/>
    <w:rPr>
      <w:rFonts w:ascii="Comic Sans MS" w:eastAsia="Comic Sans MS" w:hAnsi="Comic Sans MS" w:cs="Comic Sans MS"/>
      <w:b/>
      <w:bCs/>
      <w:i w:val="0"/>
      <w:iCs w:val="0"/>
      <w:smallCaps w:val="0"/>
      <w:strike w:val="0"/>
      <w:color w:val="000000"/>
      <w:spacing w:val="0"/>
      <w:w w:val="100"/>
      <w:position w:val="0"/>
      <w:sz w:val="8"/>
      <w:szCs w:val="8"/>
      <w:u w:val="none"/>
      <w:lang w:val="en-US" w:eastAsia="en-US" w:bidi="en-US"/>
    </w:rPr>
  </w:style>
  <w:style w:type="character" w:customStyle="1" w:styleId="Bodytext2">
    <w:name w:val="Body text (2)_"/>
    <w:basedOn w:val="a0"/>
    <w:link w:val="Bodytext20"/>
    <w:rsid w:val="009A177D"/>
    <w:rPr>
      <w:rFonts w:ascii="Times New Roman" w:eastAsia="Times New Roman" w:hAnsi="Times New Roman" w:cs="Times New Roman"/>
      <w:b w:val="0"/>
      <w:bCs w:val="0"/>
      <w:i w:val="0"/>
      <w:iCs w:val="0"/>
      <w:smallCaps w:val="0"/>
      <w:strike w:val="0"/>
      <w:u w:val="none"/>
    </w:rPr>
  </w:style>
  <w:style w:type="character" w:customStyle="1" w:styleId="Bodytext218ptItalicSpacing-1pt">
    <w:name w:val="Body text (2) + 18 pt;Italic;Spacing -1 pt"/>
    <w:basedOn w:val="Bodytext2"/>
    <w:rsid w:val="009A177D"/>
    <w:rPr>
      <w:rFonts w:ascii="Times New Roman" w:eastAsia="Times New Roman" w:hAnsi="Times New Roman" w:cs="Times New Roman"/>
      <w:b w:val="0"/>
      <w:bCs w:val="0"/>
      <w:i/>
      <w:iCs/>
      <w:smallCaps w:val="0"/>
      <w:strike w:val="0"/>
      <w:color w:val="000000"/>
      <w:spacing w:val="-20"/>
      <w:w w:val="100"/>
      <w:position w:val="0"/>
      <w:sz w:val="36"/>
      <w:szCs w:val="36"/>
      <w:u w:val="single"/>
      <w:lang w:val="ru-RU" w:eastAsia="ru-RU" w:bidi="ru-RU"/>
    </w:rPr>
  </w:style>
  <w:style w:type="character" w:customStyle="1" w:styleId="Bodytext2Bold">
    <w:name w:val="Body text (2) + Bold"/>
    <w:basedOn w:val="Bodytext2"/>
    <w:rsid w:val="009A17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1">
    <w:name w:val="Heading #1_"/>
    <w:basedOn w:val="a0"/>
    <w:link w:val="Heading10"/>
    <w:rsid w:val="009A177D"/>
    <w:rPr>
      <w:rFonts w:ascii="Times New Roman" w:eastAsia="Times New Roman" w:hAnsi="Times New Roman" w:cs="Times New Roman"/>
      <w:b/>
      <w:bCs/>
      <w:i w:val="0"/>
      <w:iCs w:val="0"/>
      <w:smallCaps w:val="0"/>
      <w:strike w:val="0"/>
      <w:u w:val="none"/>
    </w:rPr>
  </w:style>
  <w:style w:type="character" w:customStyle="1" w:styleId="Headerorfooter1">
    <w:name w:val="Header or footer"/>
    <w:basedOn w:val="Headerorfooter"/>
    <w:rsid w:val="009A17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sid w:val="009A177D"/>
    <w:rPr>
      <w:rFonts w:ascii="Times New Roman" w:eastAsia="Times New Roman" w:hAnsi="Times New Roman" w:cs="Times New Roman"/>
      <w:b w:val="0"/>
      <w:bCs w:val="0"/>
      <w:i w:val="0"/>
      <w:iCs w:val="0"/>
      <w:smallCaps w:val="0"/>
      <w:strike w:val="0"/>
      <w:sz w:val="21"/>
      <w:szCs w:val="21"/>
      <w:u w:val="none"/>
    </w:rPr>
  </w:style>
  <w:style w:type="character" w:customStyle="1" w:styleId="Bodytext5">
    <w:name w:val="Body text (5)_"/>
    <w:basedOn w:val="a0"/>
    <w:link w:val="Bodytext50"/>
    <w:rsid w:val="009A177D"/>
    <w:rPr>
      <w:rFonts w:ascii="Times New Roman" w:eastAsia="Times New Roman" w:hAnsi="Times New Roman" w:cs="Times New Roman"/>
      <w:b w:val="0"/>
      <w:bCs w:val="0"/>
      <w:i w:val="0"/>
      <w:iCs w:val="0"/>
      <w:smallCaps w:val="0"/>
      <w:strike w:val="0"/>
      <w:sz w:val="20"/>
      <w:szCs w:val="20"/>
      <w:u w:val="none"/>
    </w:rPr>
  </w:style>
  <w:style w:type="character" w:customStyle="1" w:styleId="PicturecaptionExact">
    <w:name w:val="Picture caption Exact"/>
    <w:basedOn w:val="a0"/>
    <w:link w:val="Picturecaption"/>
    <w:rsid w:val="009A177D"/>
    <w:rPr>
      <w:rFonts w:ascii="Courier New" w:eastAsia="Courier New" w:hAnsi="Courier New" w:cs="Courier New"/>
      <w:b w:val="0"/>
      <w:bCs w:val="0"/>
      <w:i w:val="0"/>
      <w:iCs w:val="0"/>
      <w:smallCaps w:val="0"/>
      <w:strike w:val="0"/>
      <w:spacing w:val="30"/>
      <w:sz w:val="19"/>
      <w:szCs w:val="19"/>
      <w:u w:val="none"/>
      <w:lang w:val="en-US" w:eastAsia="en-US" w:bidi="en-US"/>
    </w:rPr>
  </w:style>
  <w:style w:type="paragraph" w:customStyle="1" w:styleId="Bodytext30">
    <w:name w:val="Body text (3)"/>
    <w:basedOn w:val="a"/>
    <w:link w:val="Bodytext3"/>
    <w:rsid w:val="009A177D"/>
    <w:pPr>
      <w:shd w:val="clear" w:color="auto" w:fill="FFFFFF"/>
      <w:spacing w:after="480" w:line="270" w:lineRule="exact"/>
      <w:jc w:val="center"/>
    </w:pPr>
    <w:rPr>
      <w:rFonts w:ascii="Times New Roman" w:eastAsia="Times New Roman" w:hAnsi="Times New Roman" w:cs="Times New Roman"/>
      <w:b/>
      <w:bCs/>
    </w:rPr>
  </w:style>
  <w:style w:type="paragraph" w:customStyle="1" w:styleId="Headerorfooter0">
    <w:name w:val="Header or footer"/>
    <w:basedOn w:val="a"/>
    <w:link w:val="Headerorfooter"/>
    <w:rsid w:val="009A177D"/>
    <w:pPr>
      <w:shd w:val="clear" w:color="auto" w:fill="FFFFFF"/>
      <w:spacing w:line="0" w:lineRule="atLeast"/>
    </w:pPr>
    <w:rPr>
      <w:rFonts w:ascii="Times New Roman" w:eastAsia="Times New Roman" w:hAnsi="Times New Roman" w:cs="Times New Roman"/>
      <w:b/>
      <w:bCs/>
    </w:rPr>
  </w:style>
  <w:style w:type="paragraph" w:customStyle="1" w:styleId="Bodytext20">
    <w:name w:val="Body text (2)"/>
    <w:basedOn w:val="a"/>
    <w:link w:val="Bodytext2"/>
    <w:rsid w:val="009A177D"/>
    <w:pPr>
      <w:shd w:val="clear" w:color="auto" w:fill="FFFFFF"/>
      <w:spacing w:before="480" w:after="300" w:line="0" w:lineRule="atLeast"/>
      <w:jc w:val="both"/>
    </w:pPr>
    <w:rPr>
      <w:rFonts w:ascii="Times New Roman" w:eastAsia="Times New Roman" w:hAnsi="Times New Roman" w:cs="Times New Roman"/>
    </w:rPr>
  </w:style>
  <w:style w:type="paragraph" w:customStyle="1" w:styleId="Heading10">
    <w:name w:val="Heading #1"/>
    <w:basedOn w:val="a"/>
    <w:link w:val="Heading1"/>
    <w:rsid w:val="009A177D"/>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Bodytext40">
    <w:name w:val="Body text (4)"/>
    <w:basedOn w:val="a"/>
    <w:link w:val="Bodytext4"/>
    <w:rsid w:val="009A177D"/>
    <w:pPr>
      <w:shd w:val="clear" w:color="auto" w:fill="FFFFFF"/>
      <w:spacing w:before="360" w:after="60" w:line="0" w:lineRule="atLeast"/>
      <w:jc w:val="both"/>
    </w:pPr>
    <w:rPr>
      <w:rFonts w:ascii="Times New Roman" w:eastAsia="Times New Roman" w:hAnsi="Times New Roman" w:cs="Times New Roman"/>
      <w:sz w:val="21"/>
      <w:szCs w:val="21"/>
    </w:rPr>
  </w:style>
  <w:style w:type="paragraph" w:customStyle="1" w:styleId="Bodytext50">
    <w:name w:val="Body text (5)"/>
    <w:basedOn w:val="a"/>
    <w:link w:val="Bodytext5"/>
    <w:rsid w:val="009A177D"/>
    <w:pPr>
      <w:shd w:val="clear" w:color="auto" w:fill="FFFFFF"/>
      <w:spacing w:line="227" w:lineRule="exact"/>
      <w:jc w:val="both"/>
    </w:pPr>
    <w:rPr>
      <w:rFonts w:ascii="Times New Roman" w:eastAsia="Times New Roman" w:hAnsi="Times New Roman" w:cs="Times New Roman"/>
      <w:sz w:val="20"/>
      <w:szCs w:val="20"/>
    </w:rPr>
  </w:style>
  <w:style w:type="paragraph" w:customStyle="1" w:styleId="Picturecaption">
    <w:name w:val="Picture caption"/>
    <w:basedOn w:val="a"/>
    <w:link w:val="PicturecaptionExact"/>
    <w:rsid w:val="009A177D"/>
    <w:pPr>
      <w:shd w:val="clear" w:color="auto" w:fill="FFFFFF"/>
      <w:spacing w:line="0" w:lineRule="atLeast"/>
    </w:pPr>
    <w:rPr>
      <w:rFonts w:ascii="Courier New" w:eastAsia="Courier New" w:hAnsi="Courier New" w:cs="Courier New"/>
      <w:spacing w:val="30"/>
      <w:sz w:val="19"/>
      <w:szCs w:val="19"/>
      <w:lang w:val="en-US" w:eastAsia="en-US" w:bidi="en-US"/>
    </w:rPr>
  </w:style>
  <w:style w:type="paragraph" w:styleId="a4">
    <w:name w:val="header"/>
    <w:basedOn w:val="a"/>
    <w:link w:val="a5"/>
    <w:uiPriority w:val="99"/>
    <w:semiHidden/>
    <w:unhideWhenUsed/>
    <w:rsid w:val="00B8757B"/>
    <w:pPr>
      <w:tabs>
        <w:tab w:val="center" w:pos="4677"/>
        <w:tab w:val="right" w:pos="9355"/>
      </w:tabs>
    </w:pPr>
  </w:style>
  <w:style w:type="character" w:customStyle="1" w:styleId="a5">
    <w:name w:val="Верхний колонтитул Знак"/>
    <w:basedOn w:val="a0"/>
    <w:link w:val="a4"/>
    <w:uiPriority w:val="99"/>
    <w:semiHidden/>
    <w:rsid w:val="00B8757B"/>
    <w:rPr>
      <w:color w:val="000000"/>
    </w:rPr>
  </w:style>
  <w:style w:type="paragraph" w:styleId="a6">
    <w:name w:val="footer"/>
    <w:basedOn w:val="a"/>
    <w:link w:val="a7"/>
    <w:uiPriority w:val="99"/>
    <w:semiHidden/>
    <w:unhideWhenUsed/>
    <w:rsid w:val="00B8757B"/>
    <w:pPr>
      <w:tabs>
        <w:tab w:val="center" w:pos="4677"/>
        <w:tab w:val="right" w:pos="9355"/>
      </w:tabs>
    </w:pPr>
  </w:style>
  <w:style w:type="character" w:customStyle="1" w:styleId="a7">
    <w:name w:val="Нижний колонтитул Знак"/>
    <w:basedOn w:val="a0"/>
    <w:link w:val="a6"/>
    <w:uiPriority w:val="99"/>
    <w:semiHidden/>
    <w:rsid w:val="00B8757B"/>
    <w:rPr>
      <w:color w:val="000000"/>
    </w:rPr>
  </w:style>
  <w:style w:type="paragraph" w:styleId="a8">
    <w:name w:val="Balloon Text"/>
    <w:basedOn w:val="a"/>
    <w:link w:val="a9"/>
    <w:uiPriority w:val="99"/>
    <w:semiHidden/>
    <w:unhideWhenUsed/>
    <w:rsid w:val="007129CE"/>
    <w:rPr>
      <w:rFonts w:ascii="Segoe UI" w:hAnsi="Segoe UI" w:cs="Segoe UI"/>
      <w:sz w:val="18"/>
      <w:szCs w:val="18"/>
    </w:rPr>
  </w:style>
  <w:style w:type="character" w:customStyle="1" w:styleId="a9">
    <w:name w:val="Текст выноски Знак"/>
    <w:basedOn w:val="a0"/>
    <w:link w:val="a8"/>
    <w:uiPriority w:val="99"/>
    <w:semiHidden/>
    <w:rsid w:val="007129C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03333-71B5-4BB8-AB0E-4C37EBAD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619</dc:creator>
  <cp:lastModifiedBy>1</cp:lastModifiedBy>
  <cp:revision>7</cp:revision>
  <cp:lastPrinted>2019-09-05T08:36:00Z</cp:lastPrinted>
  <dcterms:created xsi:type="dcterms:W3CDTF">2019-07-29T13:20:00Z</dcterms:created>
  <dcterms:modified xsi:type="dcterms:W3CDTF">2019-09-05T08:37:00Z</dcterms:modified>
</cp:coreProperties>
</file>